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C7" w:rsidRDefault="009804E9">
      <w:pPr>
        <w:rPr>
          <w:lang w:val="en-GB"/>
        </w:rPr>
      </w:pPr>
    </w:p>
    <w:p w:rsidR="00437873" w:rsidRDefault="00437873" w:rsidP="00437873">
      <w:pPr>
        <w:widowControl w:val="0"/>
        <w:autoSpaceDE w:val="0"/>
        <w:autoSpaceDN w:val="0"/>
        <w:adjustRightInd w:val="0"/>
        <w:jc w:val="center"/>
        <w:rPr>
          <w:rFonts w:ascii="Arial" w:hAnsi="Arial" w:cs="Arial"/>
          <w:b/>
          <w:bCs/>
          <w:sz w:val="22"/>
          <w:szCs w:val="22"/>
        </w:rPr>
      </w:pPr>
      <w:r>
        <w:rPr>
          <w:rFonts w:ascii="Arial" w:hAnsi="Arial" w:cs="Arial"/>
          <w:b/>
          <w:bCs/>
          <w:sz w:val="22"/>
          <w:szCs w:val="22"/>
        </w:rPr>
        <w:t>TEMPLATE PRESS RELEASE FOR HALF A GAME FESTIVALS OPEN TO THE PUBLIC</w:t>
      </w:r>
    </w:p>
    <w:p w:rsidR="00437873" w:rsidRDefault="00437873" w:rsidP="00437873">
      <w:pPr>
        <w:widowControl w:val="0"/>
        <w:autoSpaceDE w:val="0"/>
        <w:autoSpaceDN w:val="0"/>
        <w:adjustRightInd w:val="0"/>
        <w:jc w:val="center"/>
        <w:rPr>
          <w:rFonts w:ascii="Arial" w:hAnsi="Arial" w:cs="Arial"/>
          <w:b/>
          <w:bCs/>
          <w:sz w:val="22"/>
          <w:szCs w:val="22"/>
        </w:rPr>
      </w:pPr>
    </w:p>
    <w:p w:rsidR="00437873" w:rsidRPr="00381C17" w:rsidRDefault="00437873" w:rsidP="00437873">
      <w:pPr>
        <w:widowControl w:val="0"/>
        <w:autoSpaceDE w:val="0"/>
        <w:autoSpaceDN w:val="0"/>
        <w:adjustRightInd w:val="0"/>
        <w:rPr>
          <w:rFonts w:ascii="Times New Roman" w:hAnsi="Times New Roman" w:cs="Times New Roman"/>
          <w:sz w:val="20"/>
          <w:szCs w:val="20"/>
        </w:rPr>
      </w:pPr>
      <w:r w:rsidRPr="00381C17">
        <w:rPr>
          <w:rFonts w:ascii="Arial" w:hAnsi="Arial" w:cs="Arial"/>
          <w:b/>
          <w:bCs/>
          <w:sz w:val="20"/>
          <w:szCs w:val="20"/>
        </w:rPr>
        <w:t>Instructions:</w:t>
      </w:r>
      <w:r w:rsidRPr="00381C17">
        <w:rPr>
          <w:rFonts w:ascii="Arial" w:hAnsi="Arial" w:cs="Arial"/>
          <w:sz w:val="20"/>
          <w:szCs w:val="20"/>
        </w:rPr>
        <w:t xml:space="preserve"> Copy, adapt and paste this template in to the body of an email, filling in the information in </w:t>
      </w:r>
      <w:r w:rsidRPr="00381C17">
        <w:rPr>
          <w:rFonts w:ascii="Arial" w:hAnsi="Arial" w:cs="Arial"/>
          <w:color w:val="FF0000"/>
          <w:sz w:val="20"/>
          <w:szCs w:val="20"/>
        </w:rPr>
        <w:t>[brackets]</w:t>
      </w:r>
      <w:r w:rsidRPr="00381C17">
        <w:rPr>
          <w:rFonts w:ascii="Arial" w:hAnsi="Arial" w:cs="Arial"/>
          <w:sz w:val="20"/>
          <w:szCs w:val="20"/>
        </w:rPr>
        <w:t>, remembering to delete the brackets afterwards. Send this to your local news desks. This press release can be adapted to send out after your event too, just change to the past tense and send with some pictures of your activity.</w:t>
      </w:r>
    </w:p>
    <w:p w:rsidR="00437873" w:rsidRDefault="00437873" w:rsidP="00437873">
      <w:pPr>
        <w:widowControl w:val="0"/>
        <w:autoSpaceDE w:val="0"/>
        <w:autoSpaceDN w:val="0"/>
        <w:adjustRightInd w:val="0"/>
        <w:rPr>
          <w:rFonts w:ascii="Arial" w:hAnsi="Arial" w:cs="Arial"/>
          <w:sz w:val="22"/>
          <w:szCs w:val="22"/>
        </w:rPr>
      </w:pPr>
    </w:p>
    <w:p w:rsidR="00437873" w:rsidRDefault="00437873" w:rsidP="00437873">
      <w:pPr>
        <w:widowControl w:val="0"/>
        <w:autoSpaceDE w:val="0"/>
        <w:autoSpaceDN w:val="0"/>
        <w:adjustRightInd w:val="0"/>
        <w:spacing w:line="360" w:lineRule="auto"/>
        <w:jc w:val="both"/>
        <w:rPr>
          <w:rFonts w:ascii="Arial" w:hAnsi="Arial" w:cs="Arial"/>
          <w:sz w:val="22"/>
          <w:szCs w:val="22"/>
        </w:rPr>
      </w:pPr>
    </w:p>
    <w:p w:rsidR="00437873" w:rsidRPr="00381C17" w:rsidRDefault="00437873" w:rsidP="00437873">
      <w:pPr>
        <w:widowControl w:val="0"/>
        <w:autoSpaceDE w:val="0"/>
        <w:autoSpaceDN w:val="0"/>
        <w:adjustRightInd w:val="0"/>
        <w:spacing w:line="360" w:lineRule="auto"/>
        <w:rPr>
          <w:rFonts w:ascii="Times New Roman" w:hAnsi="Times New Roman" w:cs="Times New Roman"/>
          <w:sz w:val="20"/>
          <w:szCs w:val="20"/>
        </w:rPr>
      </w:pPr>
      <w:r w:rsidRPr="00381C17">
        <w:rPr>
          <w:rFonts w:ascii="Arial" w:hAnsi="Arial" w:cs="Arial"/>
          <w:b/>
          <w:bCs/>
          <w:sz w:val="20"/>
          <w:szCs w:val="20"/>
        </w:rPr>
        <w:t xml:space="preserve">PRESS RELEASE </w:t>
      </w:r>
      <w:r w:rsidRPr="00381C17">
        <w:rPr>
          <w:rFonts w:ascii="Arial" w:hAnsi="Arial" w:cs="Arial"/>
          <w:b/>
          <w:bCs/>
          <w:color w:val="FF0000"/>
          <w:sz w:val="20"/>
          <w:szCs w:val="20"/>
        </w:rPr>
        <w:t>[INSERT DATE]</w:t>
      </w:r>
    </w:p>
    <w:p w:rsidR="00437873" w:rsidRPr="00381C17" w:rsidRDefault="00437873" w:rsidP="00437873">
      <w:pPr>
        <w:widowControl w:val="0"/>
        <w:autoSpaceDE w:val="0"/>
        <w:autoSpaceDN w:val="0"/>
        <w:adjustRightInd w:val="0"/>
        <w:spacing w:line="360" w:lineRule="auto"/>
        <w:jc w:val="center"/>
        <w:rPr>
          <w:rFonts w:ascii="Times New Roman" w:hAnsi="Times New Roman" w:cs="Times New Roman"/>
          <w:sz w:val="20"/>
          <w:szCs w:val="20"/>
        </w:rPr>
      </w:pPr>
      <w:r w:rsidRPr="00381C17">
        <w:rPr>
          <w:rFonts w:ascii="Arial" w:hAnsi="Arial" w:cs="Arial"/>
          <w:b/>
          <w:bCs/>
          <w:color w:val="FF0000"/>
          <w:sz w:val="20"/>
          <w:szCs w:val="20"/>
        </w:rPr>
        <w:t>[Name of event]</w:t>
      </w:r>
      <w:r w:rsidRPr="00381C17">
        <w:rPr>
          <w:rFonts w:ascii="Arial" w:hAnsi="Arial" w:cs="Arial"/>
          <w:b/>
          <w:bCs/>
          <w:sz w:val="20"/>
          <w:szCs w:val="20"/>
        </w:rPr>
        <w:t xml:space="preserve"> </w:t>
      </w:r>
    </w:p>
    <w:p w:rsidR="00437873" w:rsidRPr="00381C17" w:rsidRDefault="00437873" w:rsidP="00437873">
      <w:pPr>
        <w:widowControl w:val="0"/>
        <w:autoSpaceDE w:val="0"/>
        <w:autoSpaceDN w:val="0"/>
        <w:adjustRightInd w:val="0"/>
        <w:spacing w:line="360" w:lineRule="auto"/>
        <w:jc w:val="center"/>
        <w:rPr>
          <w:rFonts w:ascii="Arial" w:hAnsi="Arial" w:cs="Arial"/>
          <w:b/>
          <w:bCs/>
          <w:sz w:val="20"/>
          <w:szCs w:val="20"/>
        </w:rPr>
      </w:pPr>
    </w:p>
    <w:p w:rsidR="00437873" w:rsidRPr="00381C17" w:rsidRDefault="00437873" w:rsidP="00437873">
      <w:pPr>
        <w:widowControl w:val="0"/>
        <w:autoSpaceDE w:val="0"/>
        <w:autoSpaceDN w:val="0"/>
        <w:adjustRightInd w:val="0"/>
        <w:spacing w:line="360" w:lineRule="auto"/>
        <w:jc w:val="both"/>
        <w:rPr>
          <w:rFonts w:ascii="Times New Roman" w:hAnsi="Times New Roman" w:cs="Times New Roman"/>
          <w:sz w:val="20"/>
          <w:szCs w:val="20"/>
        </w:rPr>
      </w:pPr>
      <w:r w:rsidRPr="00381C17">
        <w:rPr>
          <w:rFonts w:ascii="Arial" w:hAnsi="Arial" w:cs="Arial"/>
          <w:color w:val="FF0000"/>
          <w:sz w:val="20"/>
          <w:szCs w:val="20"/>
        </w:rPr>
        <w:t>[Insert club name]</w:t>
      </w:r>
      <w:r w:rsidRPr="00381C17">
        <w:rPr>
          <w:rFonts w:ascii="Arial" w:hAnsi="Arial" w:cs="Arial"/>
          <w:sz w:val="20"/>
          <w:szCs w:val="20"/>
        </w:rPr>
        <w:t xml:space="preserve"> is </w:t>
      </w:r>
      <w:proofErr w:type="spellStart"/>
      <w:r w:rsidRPr="00381C17">
        <w:rPr>
          <w:rFonts w:ascii="Arial" w:hAnsi="Arial" w:cs="Arial"/>
          <w:sz w:val="20"/>
          <w:szCs w:val="20"/>
        </w:rPr>
        <w:t>organising</w:t>
      </w:r>
      <w:proofErr w:type="spellEnd"/>
      <w:r w:rsidRPr="00381C17">
        <w:rPr>
          <w:rFonts w:ascii="Arial" w:hAnsi="Arial" w:cs="Arial"/>
          <w:sz w:val="20"/>
          <w:szCs w:val="20"/>
        </w:rPr>
        <w:t xml:space="preserve"> </w:t>
      </w:r>
      <w:r w:rsidRPr="00381C17">
        <w:rPr>
          <w:rFonts w:ascii="Arial" w:hAnsi="Arial" w:cs="Arial"/>
          <w:color w:val="FF0000"/>
          <w:sz w:val="20"/>
          <w:szCs w:val="20"/>
        </w:rPr>
        <w:t>[name of event]</w:t>
      </w:r>
      <w:r w:rsidRPr="00381C17">
        <w:rPr>
          <w:rFonts w:ascii="Arial" w:hAnsi="Arial" w:cs="Arial"/>
          <w:sz w:val="20"/>
          <w:szCs w:val="20"/>
        </w:rPr>
        <w:t xml:space="preserve"> as part of Welsh rugby’s Half A Game initiative, which guarantees game-time for all children, and everyone is invited. </w:t>
      </w:r>
    </w:p>
    <w:p w:rsidR="00437873" w:rsidRPr="00381C17" w:rsidRDefault="00437873" w:rsidP="00437873">
      <w:pPr>
        <w:widowControl w:val="0"/>
        <w:autoSpaceDE w:val="0"/>
        <w:autoSpaceDN w:val="0"/>
        <w:adjustRightInd w:val="0"/>
        <w:spacing w:line="360" w:lineRule="auto"/>
        <w:jc w:val="both"/>
        <w:rPr>
          <w:rFonts w:ascii="Arial" w:hAnsi="Arial" w:cs="Arial"/>
          <w:sz w:val="20"/>
          <w:szCs w:val="20"/>
        </w:rPr>
      </w:pPr>
    </w:p>
    <w:p w:rsidR="00437873" w:rsidRPr="00381C17" w:rsidRDefault="00437873" w:rsidP="00437873">
      <w:pPr>
        <w:widowControl w:val="0"/>
        <w:autoSpaceDE w:val="0"/>
        <w:autoSpaceDN w:val="0"/>
        <w:adjustRightInd w:val="0"/>
        <w:spacing w:line="360" w:lineRule="auto"/>
        <w:jc w:val="both"/>
        <w:rPr>
          <w:rFonts w:ascii="Times New Roman" w:hAnsi="Times New Roman" w:cs="Times New Roman"/>
          <w:sz w:val="20"/>
          <w:szCs w:val="20"/>
        </w:rPr>
      </w:pPr>
      <w:r w:rsidRPr="00381C17">
        <w:rPr>
          <w:rFonts w:ascii="Arial" w:hAnsi="Arial" w:cs="Arial"/>
          <w:sz w:val="20"/>
          <w:szCs w:val="20"/>
        </w:rPr>
        <w:t xml:space="preserve">The </w:t>
      </w:r>
      <w:r w:rsidRPr="00381C17">
        <w:rPr>
          <w:rFonts w:ascii="Arial" w:hAnsi="Arial" w:cs="Arial"/>
          <w:color w:val="000000"/>
          <w:sz w:val="20"/>
          <w:szCs w:val="20"/>
        </w:rPr>
        <w:t>event is</w:t>
      </w:r>
      <w:r w:rsidRPr="00381C17">
        <w:rPr>
          <w:rFonts w:ascii="Arial" w:hAnsi="Arial" w:cs="Arial"/>
          <w:sz w:val="20"/>
          <w:szCs w:val="20"/>
        </w:rPr>
        <w:t xml:space="preserve"> taking place on </w:t>
      </w:r>
      <w:r w:rsidRPr="00381C17">
        <w:rPr>
          <w:rFonts w:ascii="Arial" w:hAnsi="Arial" w:cs="Arial"/>
          <w:color w:val="FF0000"/>
          <w:sz w:val="20"/>
          <w:szCs w:val="20"/>
        </w:rPr>
        <w:t>[insert date]</w:t>
      </w:r>
      <w:r w:rsidRPr="00381C17">
        <w:rPr>
          <w:rFonts w:ascii="Arial" w:hAnsi="Arial" w:cs="Arial"/>
          <w:sz w:val="20"/>
          <w:szCs w:val="20"/>
        </w:rPr>
        <w:t xml:space="preserve"> at </w:t>
      </w:r>
      <w:r w:rsidRPr="00381C17">
        <w:rPr>
          <w:rFonts w:ascii="Arial" w:hAnsi="Arial" w:cs="Arial"/>
          <w:color w:val="FF0000"/>
          <w:sz w:val="20"/>
          <w:szCs w:val="20"/>
        </w:rPr>
        <w:t xml:space="preserve">[insert time] </w:t>
      </w:r>
      <w:r w:rsidRPr="00381C17">
        <w:rPr>
          <w:rFonts w:ascii="Arial" w:hAnsi="Arial" w:cs="Arial"/>
          <w:color w:val="000000"/>
          <w:sz w:val="20"/>
          <w:szCs w:val="20"/>
        </w:rPr>
        <w:t>at</w:t>
      </w:r>
      <w:r w:rsidRPr="00381C17">
        <w:rPr>
          <w:rFonts w:ascii="Arial" w:hAnsi="Arial" w:cs="Arial"/>
          <w:sz w:val="20"/>
          <w:szCs w:val="20"/>
        </w:rPr>
        <w:t xml:space="preserve"> </w:t>
      </w:r>
      <w:r w:rsidRPr="00381C17">
        <w:rPr>
          <w:rFonts w:ascii="Arial" w:hAnsi="Arial" w:cs="Arial"/>
          <w:color w:val="FF0000"/>
          <w:sz w:val="20"/>
          <w:szCs w:val="20"/>
        </w:rPr>
        <w:t xml:space="preserve">[insert venue] </w:t>
      </w:r>
      <w:r w:rsidRPr="00381C17">
        <w:rPr>
          <w:rFonts w:ascii="Arial" w:hAnsi="Arial" w:cs="Arial"/>
          <w:color w:val="000000"/>
          <w:sz w:val="20"/>
          <w:szCs w:val="20"/>
        </w:rPr>
        <w:t xml:space="preserve">and will include </w:t>
      </w:r>
      <w:r w:rsidRPr="00381C17">
        <w:rPr>
          <w:rFonts w:ascii="Arial" w:hAnsi="Arial" w:cs="Arial"/>
          <w:color w:val="FF0000"/>
          <w:sz w:val="20"/>
          <w:szCs w:val="20"/>
        </w:rPr>
        <w:t>[additional information such as number of teams taking part]</w:t>
      </w:r>
      <w:r w:rsidRPr="00381C17">
        <w:rPr>
          <w:rFonts w:ascii="Arial" w:hAnsi="Arial" w:cs="Arial"/>
          <w:sz w:val="20"/>
          <w:szCs w:val="20"/>
        </w:rPr>
        <w:t xml:space="preserve">. </w:t>
      </w:r>
    </w:p>
    <w:p w:rsidR="00437873" w:rsidRPr="00381C17" w:rsidRDefault="00437873" w:rsidP="00437873">
      <w:pPr>
        <w:widowControl w:val="0"/>
        <w:autoSpaceDE w:val="0"/>
        <w:autoSpaceDN w:val="0"/>
        <w:adjustRightInd w:val="0"/>
        <w:spacing w:line="360" w:lineRule="auto"/>
        <w:jc w:val="both"/>
        <w:rPr>
          <w:rFonts w:ascii="Arial" w:hAnsi="Arial" w:cs="Arial"/>
          <w:color w:val="FF0000"/>
          <w:sz w:val="20"/>
          <w:szCs w:val="20"/>
        </w:rPr>
      </w:pPr>
    </w:p>
    <w:p w:rsidR="00437873" w:rsidRPr="00381C17" w:rsidRDefault="00437873" w:rsidP="00437873">
      <w:pPr>
        <w:widowControl w:val="0"/>
        <w:autoSpaceDE w:val="0"/>
        <w:autoSpaceDN w:val="0"/>
        <w:adjustRightInd w:val="0"/>
        <w:spacing w:line="360" w:lineRule="auto"/>
        <w:jc w:val="both"/>
        <w:rPr>
          <w:rFonts w:ascii="Times New Roman" w:hAnsi="Times New Roman" w:cs="Times New Roman"/>
          <w:sz w:val="20"/>
          <w:szCs w:val="20"/>
        </w:rPr>
      </w:pPr>
      <w:r w:rsidRPr="00381C17">
        <w:rPr>
          <w:rFonts w:ascii="Arial" w:hAnsi="Arial" w:cs="Arial"/>
          <w:color w:val="FF0000"/>
          <w:sz w:val="20"/>
          <w:szCs w:val="20"/>
        </w:rPr>
        <w:t>[Insert club name]</w:t>
      </w:r>
      <w:r w:rsidRPr="00381C17">
        <w:rPr>
          <w:rFonts w:ascii="Arial" w:hAnsi="Arial" w:cs="Arial"/>
          <w:sz w:val="20"/>
          <w:szCs w:val="20"/>
        </w:rPr>
        <w:t xml:space="preserve"> has joined more than 700 teams across Wales signed up to Half A Game, which ensures equal playing </w:t>
      </w:r>
      <w:proofErr w:type="spellStart"/>
      <w:r w:rsidRPr="00381C17">
        <w:rPr>
          <w:rFonts w:ascii="Arial" w:hAnsi="Arial" w:cs="Arial"/>
          <w:sz w:val="20"/>
          <w:szCs w:val="20"/>
        </w:rPr>
        <w:t>opportunites</w:t>
      </w:r>
      <w:proofErr w:type="spellEnd"/>
      <w:r w:rsidRPr="00381C17">
        <w:rPr>
          <w:rFonts w:ascii="Arial" w:hAnsi="Arial" w:cs="Arial"/>
          <w:sz w:val="20"/>
          <w:szCs w:val="20"/>
        </w:rPr>
        <w:t xml:space="preserve"> for boys and girls of all ages and abilities. </w:t>
      </w:r>
    </w:p>
    <w:p w:rsidR="00437873" w:rsidRPr="00381C17" w:rsidRDefault="00437873" w:rsidP="00437873">
      <w:pPr>
        <w:widowControl w:val="0"/>
        <w:autoSpaceDE w:val="0"/>
        <w:autoSpaceDN w:val="0"/>
        <w:adjustRightInd w:val="0"/>
        <w:spacing w:line="360" w:lineRule="auto"/>
        <w:jc w:val="both"/>
        <w:rPr>
          <w:rFonts w:ascii="Arial" w:hAnsi="Arial" w:cs="Arial"/>
          <w:sz w:val="20"/>
          <w:szCs w:val="20"/>
        </w:rPr>
      </w:pPr>
    </w:p>
    <w:p w:rsidR="00437873" w:rsidRPr="00381C17" w:rsidRDefault="00437873" w:rsidP="00437873">
      <w:pPr>
        <w:widowControl w:val="0"/>
        <w:autoSpaceDE w:val="0"/>
        <w:autoSpaceDN w:val="0"/>
        <w:adjustRightInd w:val="0"/>
        <w:spacing w:line="360" w:lineRule="auto"/>
        <w:jc w:val="both"/>
        <w:rPr>
          <w:rFonts w:ascii="Times New Roman" w:hAnsi="Times New Roman" w:cs="Times New Roman"/>
          <w:sz w:val="20"/>
          <w:szCs w:val="20"/>
        </w:rPr>
      </w:pPr>
      <w:r w:rsidRPr="00381C17">
        <w:rPr>
          <w:rFonts w:ascii="Arial" w:hAnsi="Arial" w:cs="Arial"/>
          <w:sz w:val="20"/>
          <w:szCs w:val="20"/>
        </w:rPr>
        <w:t xml:space="preserve">Every child will play a </w:t>
      </w:r>
      <w:proofErr w:type="spellStart"/>
      <w:r w:rsidRPr="00381C17">
        <w:rPr>
          <w:rFonts w:ascii="Arial" w:hAnsi="Arial" w:cs="Arial"/>
          <w:sz w:val="20"/>
          <w:szCs w:val="20"/>
        </w:rPr>
        <w:t>mimimum</w:t>
      </w:r>
      <w:proofErr w:type="spellEnd"/>
      <w:r w:rsidRPr="00381C17">
        <w:rPr>
          <w:rFonts w:ascii="Arial" w:hAnsi="Arial" w:cs="Arial"/>
          <w:sz w:val="20"/>
          <w:szCs w:val="20"/>
        </w:rPr>
        <w:t xml:space="preserve"> of half a game at </w:t>
      </w:r>
      <w:r w:rsidRPr="00381C17">
        <w:rPr>
          <w:rFonts w:ascii="Arial" w:hAnsi="Arial" w:cs="Arial"/>
          <w:color w:val="FF0000"/>
          <w:sz w:val="20"/>
          <w:szCs w:val="20"/>
        </w:rPr>
        <w:t>[name of event]</w:t>
      </w:r>
      <w:r w:rsidRPr="00381C17">
        <w:rPr>
          <w:rFonts w:ascii="Arial" w:hAnsi="Arial" w:cs="Arial"/>
          <w:color w:val="000000"/>
          <w:sz w:val="20"/>
          <w:szCs w:val="20"/>
        </w:rPr>
        <w:t xml:space="preserve">, which </w:t>
      </w:r>
      <w:r w:rsidRPr="00381C17">
        <w:rPr>
          <w:rFonts w:ascii="Arial" w:hAnsi="Arial" w:cs="Arial"/>
          <w:sz w:val="20"/>
          <w:szCs w:val="20"/>
        </w:rPr>
        <w:t xml:space="preserve">aims to focus on the rewards of rugby participation rather than the results of individual matches.   </w:t>
      </w:r>
    </w:p>
    <w:p w:rsidR="00437873" w:rsidRPr="00381C17" w:rsidRDefault="00437873" w:rsidP="00437873">
      <w:pPr>
        <w:widowControl w:val="0"/>
        <w:autoSpaceDE w:val="0"/>
        <w:autoSpaceDN w:val="0"/>
        <w:adjustRightInd w:val="0"/>
        <w:spacing w:line="360" w:lineRule="auto"/>
        <w:jc w:val="both"/>
        <w:rPr>
          <w:rFonts w:ascii="Arial" w:hAnsi="Arial" w:cs="Arial"/>
          <w:sz w:val="20"/>
          <w:szCs w:val="20"/>
        </w:rPr>
      </w:pPr>
    </w:p>
    <w:p w:rsidR="00437873" w:rsidRPr="00381C17" w:rsidRDefault="00437873" w:rsidP="00437873">
      <w:pPr>
        <w:widowControl w:val="0"/>
        <w:autoSpaceDE w:val="0"/>
        <w:autoSpaceDN w:val="0"/>
        <w:adjustRightInd w:val="0"/>
        <w:spacing w:line="360" w:lineRule="auto"/>
        <w:jc w:val="both"/>
        <w:rPr>
          <w:rFonts w:ascii="Times New Roman" w:hAnsi="Times New Roman" w:cs="Times New Roman"/>
          <w:sz w:val="20"/>
          <w:szCs w:val="20"/>
        </w:rPr>
      </w:pPr>
      <w:r w:rsidRPr="00381C17">
        <w:rPr>
          <w:rFonts w:ascii="Arial" w:hAnsi="Arial" w:cs="Arial"/>
          <w:color w:val="FF0000"/>
          <w:sz w:val="20"/>
          <w:szCs w:val="20"/>
        </w:rPr>
        <w:t xml:space="preserve">[Insert club name] </w:t>
      </w:r>
      <w:r w:rsidRPr="00381C17">
        <w:rPr>
          <w:rFonts w:ascii="Arial" w:hAnsi="Arial" w:cs="Arial"/>
          <w:color w:val="000000"/>
          <w:sz w:val="20"/>
          <w:szCs w:val="20"/>
        </w:rPr>
        <w:t xml:space="preserve">joins Welsh rugby’s ambition to recruit and retain more youngsters in the grassroots game. For more information on how to get involved </w:t>
      </w:r>
      <w:r w:rsidRPr="00381C17">
        <w:rPr>
          <w:rFonts w:ascii="Arial" w:hAnsi="Arial" w:cs="Arial"/>
          <w:color w:val="FF0000"/>
          <w:sz w:val="20"/>
          <w:szCs w:val="20"/>
        </w:rPr>
        <w:t>[insert information on how to join your club]</w:t>
      </w:r>
      <w:r w:rsidRPr="00381C17">
        <w:rPr>
          <w:rFonts w:ascii="Arial" w:hAnsi="Arial" w:cs="Arial"/>
          <w:sz w:val="20"/>
          <w:szCs w:val="20"/>
        </w:rPr>
        <w:t xml:space="preserve">. </w:t>
      </w:r>
    </w:p>
    <w:p w:rsidR="00437873" w:rsidRPr="00381C17" w:rsidRDefault="00437873" w:rsidP="00437873">
      <w:pPr>
        <w:widowControl w:val="0"/>
        <w:autoSpaceDE w:val="0"/>
        <w:autoSpaceDN w:val="0"/>
        <w:adjustRightInd w:val="0"/>
        <w:spacing w:line="360" w:lineRule="auto"/>
        <w:jc w:val="both"/>
        <w:rPr>
          <w:rFonts w:ascii="Arial" w:hAnsi="Arial" w:cs="Arial"/>
          <w:sz w:val="20"/>
          <w:szCs w:val="20"/>
        </w:rPr>
      </w:pPr>
    </w:p>
    <w:p w:rsidR="00437873" w:rsidRPr="00381C17" w:rsidRDefault="00437873" w:rsidP="00437873">
      <w:pPr>
        <w:widowControl w:val="0"/>
        <w:autoSpaceDE w:val="0"/>
        <w:autoSpaceDN w:val="0"/>
        <w:adjustRightInd w:val="0"/>
        <w:spacing w:line="360" w:lineRule="auto"/>
        <w:jc w:val="both"/>
        <w:rPr>
          <w:rFonts w:ascii="Times New Roman" w:hAnsi="Times New Roman" w:cs="Times New Roman"/>
          <w:sz w:val="20"/>
          <w:szCs w:val="20"/>
        </w:rPr>
      </w:pPr>
      <w:r w:rsidRPr="00381C17">
        <w:rPr>
          <w:rFonts w:ascii="Arial" w:hAnsi="Arial" w:cs="Arial"/>
          <w:color w:val="FF0000"/>
          <w:sz w:val="20"/>
          <w:szCs w:val="20"/>
        </w:rPr>
        <w:t>[Insert name]</w:t>
      </w:r>
      <w:r w:rsidRPr="00381C17">
        <w:rPr>
          <w:rFonts w:ascii="Arial" w:hAnsi="Arial" w:cs="Arial"/>
          <w:sz w:val="20"/>
          <w:szCs w:val="20"/>
        </w:rPr>
        <w:t xml:space="preserve"> said:</w:t>
      </w:r>
      <w:r w:rsidRPr="00381C17">
        <w:rPr>
          <w:rFonts w:ascii="Arial" w:hAnsi="Arial" w:cs="Arial"/>
          <w:b/>
          <w:bCs/>
          <w:sz w:val="20"/>
          <w:szCs w:val="20"/>
        </w:rPr>
        <w:t xml:space="preserve"> </w:t>
      </w:r>
      <w:r w:rsidRPr="00381C17">
        <w:rPr>
          <w:rFonts w:ascii="Arial" w:hAnsi="Arial" w:cs="Arial"/>
          <w:sz w:val="20"/>
          <w:szCs w:val="20"/>
        </w:rPr>
        <w:t xml:space="preserve">“We want </w:t>
      </w:r>
      <w:r w:rsidRPr="00381C17">
        <w:rPr>
          <w:rFonts w:ascii="Arial" w:hAnsi="Arial" w:cs="Arial"/>
          <w:color w:val="FF0000"/>
          <w:sz w:val="20"/>
          <w:szCs w:val="20"/>
        </w:rPr>
        <w:t>[name of event]</w:t>
      </w:r>
      <w:r w:rsidRPr="00381C17">
        <w:rPr>
          <w:rFonts w:ascii="Arial" w:hAnsi="Arial" w:cs="Arial"/>
          <w:sz w:val="20"/>
          <w:szCs w:val="20"/>
        </w:rPr>
        <w:t xml:space="preserve"> to be a celebration of all our players and the enjoyment they get from playing rugby. It’s going to be a fantastic event with</w:t>
      </w:r>
      <w:r w:rsidRPr="00381C17">
        <w:rPr>
          <w:rFonts w:ascii="Arial" w:hAnsi="Arial" w:cs="Arial"/>
          <w:color w:val="FF0000"/>
          <w:sz w:val="20"/>
          <w:szCs w:val="20"/>
        </w:rPr>
        <w:t xml:space="preserve"> [insert special details about your event].</w:t>
      </w:r>
      <w:r w:rsidRPr="00381C17">
        <w:rPr>
          <w:rFonts w:ascii="Arial" w:hAnsi="Arial" w:cs="Arial"/>
          <w:sz w:val="20"/>
          <w:szCs w:val="20"/>
        </w:rPr>
        <w:t xml:space="preserve"> We are looking forward to welcoming players, coaches and all the family when the gates open at </w:t>
      </w:r>
      <w:r w:rsidRPr="00381C17">
        <w:rPr>
          <w:rFonts w:ascii="Arial" w:hAnsi="Arial" w:cs="Arial"/>
          <w:color w:val="FF0000"/>
          <w:sz w:val="20"/>
          <w:szCs w:val="20"/>
        </w:rPr>
        <w:t xml:space="preserve">[insert time] </w:t>
      </w:r>
      <w:r w:rsidRPr="00381C17">
        <w:rPr>
          <w:rFonts w:ascii="Arial" w:hAnsi="Arial" w:cs="Arial"/>
          <w:color w:val="000000"/>
          <w:sz w:val="20"/>
          <w:szCs w:val="20"/>
        </w:rPr>
        <w:t>on</w:t>
      </w:r>
      <w:r w:rsidRPr="00381C17">
        <w:rPr>
          <w:rFonts w:ascii="Arial" w:hAnsi="Arial" w:cs="Arial"/>
          <w:sz w:val="20"/>
          <w:szCs w:val="20"/>
        </w:rPr>
        <w:t xml:space="preserve"> </w:t>
      </w:r>
      <w:r w:rsidRPr="00381C17">
        <w:rPr>
          <w:rFonts w:ascii="Arial" w:hAnsi="Arial" w:cs="Arial"/>
          <w:color w:val="FF0000"/>
          <w:sz w:val="20"/>
          <w:szCs w:val="20"/>
        </w:rPr>
        <w:t>[insert day].</w:t>
      </w:r>
      <w:r w:rsidRPr="00381C17">
        <w:rPr>
          <w:rFonts w:ascii="Arial" w:hAnsi="Arial" w:cs="Arial"/>
          <w:color w:val="000000"/>
          <w:sz w:val="20"/>
          <w:szCs w:val="20"/>
        </w:rPr>
        <w:t>”</w:t>
      </w:r>
    </w:p>
    <w:p w:rsidR="00437873" w:rsidRPr="00381C17" w:rsidRDefault="00437873" w:rsidP="00437873">
      <w:pPr>
        <w:widowControl w:val="0"/>
        <w:autoSpaceDE w:val="0"/>
        <w:autoSpaceDN w:val="0"/>
        <w:adjustRightInd w:val="0"/>
        <w:spacing w:line="360" w:lineRule="auto"/>
        <w:jc w:val="both"/>
        <w:rPr>
          <w:rFonts w:ascii="Arial" w:hAnsi="Arial" w:cs="Arial"/>
          <w:color w:val="000000"/>
          <w:sz w:val="20"/>
          <w:szCs w:val="20"/>
        </w:rPr>
      </w:pPr>
    </w:p>
    <w:p w:rsidR="00437873" w:rsidRPr="00381C17" w:rsidRDefault="00437873" w:rsidP="00437873">
      <w:pPr>
        <w:widowControl w:val="0"/>
        <w:autoSpaceDE w:val="0"/>
        <w:autoSpaceDN w:val="0"/>
        <w:adjustRightInd w:val="0"/>
        <w:spacing w:line="360" w:lineRule="auto"/>
        <w:jc w:val="both"/>
        <w:rPr>
          <w:rFonts w:ascii="Times New Roman" w:hAnsi="Times New Roman" w:cs="Times New Roman"/>
          <w:sz w:val="20"/>
          <w:szCs w:val="20"/>
        </w:rPr>
      </w:pPr>
      <w:r w:rsidRPr="00381C17">
        <w:rPr>
          <w:rFonts w:ascii="Arial" w:hAnsi="Arial" w:cs="Arial"/>
          <w:color w:val="000000"/>
          <w:sz w:val="20"/>
          <w:szCs w:val="20"/>
        </w:rPr>
        <w:t xml:space="preserve">The Half a Game campaign is part of the WRU’s overarching remit to engage more people, more often with more enjoyment and more success. Find out more on the WRU Coaching Locker:  </w:t>
      </w:r>
      <w:r w:rsidRPr="00381C17">
        <w:rPr>
          <w:rFonts w:ascii="Arial" w:hAnsi="Arial" w:cs="Arial"/>
          <w:sz w:val="20"/>
          <w:szCs w:val="20"/>
        </w:rPr>
        <w:t>wrucoachinglocker.co.uk/half-a-game</w:t>
      </w:r>
    </w:p>
    <w:p w:rsidR="00437873" w:rsidRPr="00381C17" w:rsidRDefault="00437873" w:rsidP="00437873">
      <w:pPr>
        <w:widowControl w:val="0"/>
        <w:autoSpaceDE w:val="0"/>
        <w:autoSpaceDN w:val="0"/>
        <w:adjustRightInd w:val="0"/>
        <w:spacing w:line="360" w:lineRule="auto"/>
        <w:jc w:val="both"/>
        <w:rPr>
          <w:rFonts w:ascii="Arial" w:hAnsi="Arial" w:cs="Arial"/>
          <w:sz w:val="20"/>
          <w:szCs w:val="20"/>
        </w:rPr>
      </w:pPr>
    </w:p>
    <w:p w:rsidR="00437873" w:rsidRPr="00381C17" w:rsidRDefault="00437873" w:rsidP="00437873">
      <w:pPr>
        <w:widowControl w:val="0"/>
        <w:autoSpaceDE w:val="0"/>
        <w:autoSpaceDN w:val="0"/>
        <w:adjustRightInd w:val="0"/>
        <w:spacing w:line="360" w:lineRule="auto"/>
        <w:jc w:val="center"/>
        <w:rPr>
          <w:rFonts w:ascii="Arial" w:hAnsi="Arial" w:cs="Arial"/>
          <w:b/>
          <w:bCs/>
          <w:color w:val="000000"/>
          <w:sz w:val="20"/>
          <w:szCs w:val="20"/>
        </w:rPr>
      </w:pPr>
      <w:r w:rsidRPr="00381C17">
        <w:rPr>
          <w:rFonts w:ascii="Arial" w:hAnsi="Arial" w:cs="Arial"/>
          <w:b/>
          <w:bCs/>
          <w:color w:val="000000"/>
          <w:sz w:val="20"/>
          <w:szCs w:val="20"/>
        </w:rPr>
        <w:t>- ENDS -</w:t>
      </w:r>
    </w:p>
    <w:p w:rsidR="00437873" w:rsidRPr="00381C17" w:rsidRDefault="00437873" w:rsidP="00437873">
      <w:pPr>
        <w:widowControl w:val="0"/>
        <w:autoSpaceDE w:val="0"/>
        <w:autoSpaceDN w:val="0"/>
        <w:adjustRightInd w:val="0"/>
        <w:spacing w:line="360" w:lineRule="auto"/>
        <w:rPr>
          <w:rFonts w:ascii="Arial" w:hAnsi="Arial" w:cs="Arial"/>
          <w:color w:val="FF0000"/>
          <w:sz w:val="20"/>
          <w:szCs w:val="20"/>
        </w:rPr>
      </w:pPr>
    </w:p>
    <w:p w:rsidR="00C55846" w:rsidRPr="00381C17" w:rsidRDefault="00437873" w:rsidP="00381C17">
      <w:pPr>
        <w:widowControl w:val="0"/>
        <w:autoSpaceDE w:val="0"/>
        <w:autoSpaceDN w:val="0"/>
        <w:adjustRightInd w:val="0"/>
        <w:spacing w:line="360" w:lineRule="auto"/>
        <w:rPr>
          <w:rFonts w:ascii="Times New Roman" w:hAnsi="Times New Roman" w:cs="Times New Roman"/>
          <w:sz w:val="20"/>
          <w:szCs w:val="20"/>
        </w:rPr>
      </w:pPr>
      <w:r w:rsidRPr="00381C17">
        <w:rPr>
          <w:rFonts w:ascii="Arial" w:hAnsi="Arial" w:cs="Arial"/>
          <w:b/>
          <w:bCs/>
          <w:color w:val="FF0000"/>
          <w:sz w:val="20"/>
          <w:szCs w:val="20"/>
        </w:rPr>
        <w:t>For further information about [INSERT NAME]’s [name of event], please call [INSERT NUMBER]</w:t>
      </w:r>
      <w:r w:rsidR="00381C17">
        <w:rPr>
          <w:rFonts w:ascii="Arial" w:hAnsi="Arial" w:cs="Arial"/>
          <w:b/>
          <w:bCs/>
          <w:color w:val="FF0000"/>
          <w:sz w:val="20"/>
          <w:szCs w:val="20"/>
        </w:rPr>
        <w:t xml:space="preserve"> </w:t>
      </w:r>
      <w:r w:rsidRPr="00381C17">
        <w:rPr>
          <w:rFonts w:ascii="Helvetica" w:hAnsi="Helvetica" w:cs="Helvetica"/>
          <w:color w:val="333333"/>
          <w:sz w:val="20"/>
          <w:szCs w:val="20"/>
        </w:rPr>
        <w:t xml:space="preserve">Visit us online at </w:t>
      </w:r>
      <w:r w:rsidRPr="00381C17">
        <w:rPr>
          <w:rFonts w:ascii="Arial" w:hAnsi="Arial" w:cs="Arial"/>
          <w:b/>
          <w:bCs/>
          <w:color w:val="FF0000"/>
          <w:sz w:val="20"/>
          <w:szCs w:val="20"/>
        </w:rPr>
        <w:t>[INSERT WEB ADDRESS AND SOCIAL MEDIA]</w:t>
      </w:r>
    </w:p>
    <w:sectPr w:rsidR="00C55846" w:rsidRPr="00381C17" w:rsidSect="00DE3B1C">
      <w:headerReference w:type="even" r:id="rId6"/>
      <w:headerReference w:type="default" r:id="rId7"/>
      <w:footerReference w:type="even" r:id="rId8"/>
      <w:footerReference w:type="default" r:id="rId9"/>
      <w:headerReference w:type="first" r:id="rId10"/>
      <w:footerReference w:type="first" r:id="rId11"/>
      <w:pgSz w:w="11900" w:h="16840"/>
      <w:pgMar w:top="20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E9" w:rsidRDefault="009804E9" w:rsidP="00DE3B1C">
      <w:r>
        <w:separator/>
      </w:r>
    </w:p>
  </w:endnote>
  <w:endnote w:type="continuationSeparator" w:id="0">
    <w:p w:rsidR="009804E9" w:rsidRDefault="009804E9" w:rsidP="00DE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1C" w:rsidRDefault="00DE3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1C" w:rsidRDefault="00DE3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1C" w:rsidRDefault="00DE3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E9" w:rsidRDefault="009804E9" w:rsidP="00DE3B1C">
      <w:r>
        <w:separator/>
      </w:r>
    </w:p>
  </w:footnote>
  <w:footnote w:type="continuationSeparator" w:id="0">
    <w:p w:rsidR="009804E9" w:rsidRDefault="009804E9" w:rsidP="00DE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1C" w:rsidRDefault="00DE3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1C" w:rsidRDefault="00DE3B1C">
    <w:pPr>
      <w:pStyle w:val="Header"/>
    </w:pPr>
    <w:r>
      <w:rPr>
        <w:noProof/>
        <w:lang w:val="en-GB" w:eastAsia="en-GB"/>
      </w:rPr>
      <w:drawing>
        <wp:anchor distT="0" distB="0" distL="114300" distR="114300" simplePos="0" relativeHeight="251659264" behindDoc="1" locked="0" layoutInCell="1" allowOverlap="1" wp14:anchorId="024FFE96" wp14:editId="51E66CED">
          <wp:simplePos x="0" y="0"/>
          <wp:positionH relativeFrom="column">
            <wp:posOffset>-964565</wp:posOffset>
          </wp:positionH>
          <wp:positionV relativeFrom="paragraph">
            <wp:posOffset>-454660</wp:posOffset>
          </wp:positionV>
          <wp:extent cx="7646670" cy="10799436"/>
          <wp:effectExtent l="0" t="0" r="0" b="0"/>
          <wp:wrapNone/>
          <wp:docPr id="3" name="Picture 3" descr="/Volumes/Departments/Marketing/• Design/• HALF A GAME/WRU6 Half a Game/STAGE 4/WRU6 letterhead: letters/letterhead Pl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Departments/Marketing/• Design/• HALF A GAME/WRU6 Half a Game/STAGE 4/WRU6 letterhead: letters/letterhead Plai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107994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1C" w:rsidRDefault="00DE3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46"/>
    <w:rsid w:val="00381C17"/>
    <w:rsid w:val="00437873"/>
    <w:rsid w:val="00584880"/>
    <w:rsid w:val="0088418C"/>
    <w:rsid w:val="009804E9"/>
    <w:rsid w:val="00A92681"/>
    <w:rsid w:val="00C31531"/>
    <w:rsid w:val="00C55846"/>
    <w:rsid w:val="00DE3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D8EEE"/>
  <w14:defaultImageDpi w14:val="32767"/>
  <w15:docId w15:val="{BED08FB4-9C8E-4EBB-9C1E-114063CD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B1C"/>
    <w:pPr>
      <w:tabs>
        <w:tab w:val="center" w:pos="4513"/>
        <w:tab w:val="right" w:pos="9026"/>
      </w:tabs>
    </w:pPr>
  </w:style>
  <w:style w:type="character" w:customStyle="1" w:styleId="HeaderChar">
    <w:name w:val="Header Char"/>
    <w:basedOn w:val="DefaultParagraphFont"/>
    <w:link w:val="Header"/>
    <w:uiPriority w:val="99"/>
    <w:rsid w:val="00DE3B1C"/>
  </w:style>
  <w:style w:type="paragraph" w:styleId="Footer">
    <w:name w:val="footer"/>
    <w:basedOn w:val="Normal"/>
    <w:link w:val="FooterChar"/>
    <w:uiPriority w:val="99"/>
    <w:unhideWhenUsed/>
    <w:rsid w:val="00DE3B1C"/>
    <w:pPr>
      <w:tabs>
        <w:tab w:val="center" w:pos="4513"/>
        <w:tab w:val="right" w:pos="9026"/>
      </w:tabs>
    </w:pPr>
  </w:style>
  <w:style w:type="character" w:customStyle="1" w:styleId="FooterChar">
    <w:name w:val="Footer Char"/>
    <w:basedOn w:val="DefaultParagraphFont"/>
    <w:link w:val="Footer"/>
    <w:uiPriority w:val="99"/>
    <w:rsid w:val="00DE3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WRU</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Ashton</dc:creator>
  <cp:keywords/>
  <dc:description/>
  <cp:lastModifiedBy>Michael Morgan</cp:lastModifiedBy>
  <cp:revision>2</cp:revision>
  <dcterms:created xsi:type="dcterms:W3CDTF">2016-09-09T14:53:00Z</dcterms:created>
  <dcterms:modified xsi:type="dcterms:W3CDTF">2016-09-09T14:53:00Z</dcterms:modified>
</cp:coreProperties>
</file>