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D59F1" w14:textId="77777777" w:rsidR="000A1E53" w:rsidRDefault="00307EC8">
      <w:pPr>
        <w:rPr>
          <w:rFonts w:ascii="Arial" w:hAnsi="Arial"/>
          <w:b/>
          <w:u w:val="single"/>
        </w:rPr>
      </w:pPr>
      <w:bookmarkStart w:id="0" w:name="_GoBack"/>
      <w:bookmarkEnd w:id="0"/>
      <w:r w:rsidRPr="00307EC8">
        <w:rPr>
          <w:rFonts w:ascii="Arial" w:hAnsi="Arial"/>
          <w:b/>
          <w:u w:val="single"/>
        </w:rPr>
        <w:t>Backline Play (name to be changed)</w:t>
      </w:r>
    </w:p>
    <w:p w14:paraId="6061E3EB" w14:textId="77777777" w:rsidR="001A336F" w:rsidRDefault="001A336F">
      <w:pPr>
        <w:rPr>
          <w:rFonts w:ascii="Arial" w:hAnsi="Arial"/>
          <w:b/>
          <w:u w:val="single"/>
        </w:rPr>
      </w:pPr>
    </w:p>
    <w:p w14:paraId="26718A76" w14:textId="296E59CD" w:rsidR="001A336F" w:rsidRPr="001A336F" w:rsidRDefault="001A336F">
      <w:pPr>
        <w:rPr>
          <w:rFonts w:ascii="Arial" w:hAnsi="Arial"/>
        </w:rPr>
      </w:pPr>
      <w:r>
        <w:rPr>
          <w:rFonts w:ascii="Arial" w:hAnsi="Arial"/>
        </w:rPr>
        <w:t xml:space="preserve">This document is an overview of the backline play CPD event and all details can be presented on request. </w:t>
      </w:r>
    </w:p>
    <w:p w14:paraId="68F043EC" w14:textId="77777777" w:rsidR="00307EC8" w:rsidRPr="00307EC8" w:rsidRDefault="00307EC8">
      <w:pPr>
        <w:rPr>
          <w:rFonts w:ascii="Arial" w:hAnsi="Arial"/>
        </w:rPr>
      </w:pPr>
    </w:p>
    <w:p w14:paraId="646A989D" w14:textId="061E893B" w:rsidR="00307EC8" w:rsidRPr="00307EC8" w:rsidRDefault="0052785A">
      <w:pPr>
        <w:rPr>
          <w:rFonts w:ascii="Arial" w:hAnsi="Arial"/>
          <w:b/>
          <w:u w:val="single"/>
        </w:rPr>
      </w:pPr>
      <w:r>
        <w:rPr>
          <w:rFonts w:ascii="Arial" w:hAnsi="Arial"/>
          <w:b/>
          <w:u w:val="single"/>
        </w:rPr>
        <w:t>Outcomes</w:t>
      </w:r>
      <w:r w:rsidR="00307EC8" w:rsidRPr="00307EC8">
        <w:rPr>
          <w:rFonts w:ascii="Arial" w:hAnsi="Arial"/>
          <w:b/>
          <w:u w:val="single"/>
        </w:rPr>
        <w:t>:</w:t>
      </w:r>
    </w:p>
    <w:p w14:paraId="686D9DBE" w14:textId="41B3EF2F" w:rsidR="00307EC8" w:rsidRPr="00307EC8" w:rsidRDefault="00307EC8">
      <w:pPr>
        <w:rPr>
          <w:rFonts w:ascii="Arial" w:hAnsi="Arial"/>
        </w:rPr>
      </w:pPr>
      <w:r w:rsidRPr="00307EC8">
        <w:rPr>
          <w:rFonts w:ascii="Arial" w:hAnsi="Arial"/>
        </w:rPr>
        <w:t xml:space="preserve">For coaches and players </w:t>
      </w:r>
      <w:r w:rsidR="00B53D4A">
        <w:rPr>
          <w:rFonts w:ascii="Arial" w:hAnsi="Arial"/>
        </w:rPr>
        <w:t xml:space="preserve">U14+ </w:t>
      </w:r>
      <w:r w:rsidRPr="00307EC8">
        <w:rPr>
          <w:rFonts w:ascii="Arial" w:hAnsi="Arial"/>
        </w:rPr>
        <w:t>to have an appreciation of the essentials skills required</w:t>
      </w:r>
      <w:r w:rsidR="008236F0">
        <w:rPr>
          <w:rFonts w:ascii="Arial" w:hAnsi="Arial"/>
        </w:rPr>
        <w:t>,</w:t>
      </w:r>
      <w:r w:rsidRPr="00307EC8">
        <w:rPr>
          <w:rFonts w:ascii="Arial" w:hAnsi="Arial"/>
        </w:rPr>
        <w:t xml:space="preserve"> to perform in a backline attack and have a fundamental understanding of backline</w:t>
      </w:r>
      <w:r w:rsidR="005A22FF">
        <w:rPr>
          <w:rFonts w:ascii="Arial" w:hAnsi="Arial"/>
        </w:rPr>
        <w:t xml:space="preserve"> attacking</w:t>
      </w:r>
      <w:r w:rsidRPr="00307EC8">
        <w:rPr>
          <w:rFonts w:ascii="Arial" w:hAnsi="Arial"/>
        </w:rPr>
        <w:t xml:space="preserve"> shape.</w:t>
      </w:r>
    </w:p>
    <w:p w14:paraId="504972A4" w14:textId="77777777" w:rsidR="00307EC8" w:rsidRPr="00307EC8" w:rsidRDefault="00307EC8">
      <w:pPr>
        <w:rPr>
          <w:rFonts w:ascii="Arial" w:hAnsi="Arial"/>
        </w:rPr>
      </w:pPr>
    </w:p>
    <w:p w14:paraId="2CBFD7A5" w14:textId="77777777" w:rsidR="00307EC8" w:rsidRPr="00307EC8" w:rsidRDefault="00307EC8">
      <w:pPr>
        <w:rPr>
          <w:rFonts w:ascii="Arial" w:hAnsi="Arial"/>
        </w:rPr>
      </w:pPr>
      <w:r w:rsidRPr="00307EC8">
        <w:rPr>
          <w:rFonts w:ascii="Arial" w:hAnsi="Arial"/>
        </w:rPr>
        <w:t>The essential skills covered are, but not limited to:</w:t>
      </w:r>
    </w:p>
    <w:p w14:paraId="56C09527" w14:textId="77777777" w:rsidR="00307EC8" w:rsidRPr="00307EC8" w:rsidRDefault="00307EC8">
      <w:pPr>
        <w:rPr>
          <w:rFonts w:ascii="Arial" w:hAnsi="Arial"/>
        </w:rPr>
      </w:pPr>
      <w:r w:rsidRPr="00307EC8">
        <w:rPr>
          <w:rFonts w:ascii="Arial" w:hAnsi="Arial"/>
        </w:rPr>
        <w:t>Catch, pass</w:t>
      </w:r>
    </w:p>
    <w:p w14:paraId="3526EC8F" w14:textId="77777777" w:rsidR="00307EC8" w:rsidRPr="00307EC8" w:rsidRDefault="00307EC8">
      <w:pPr>
        <w:rPr>
          <w:rFonts w:ascii="Arial" w:hAnsi="Arial"/>
        </w:rPr>
      </w:pPr>
      <w:r w:rsidRPr="00307EC8">
        <w:rPr>
          <w:rFonts w:ascii="Arial" w:hAnsi="Arial"/>
        </w:rPr>
        <w:t>Communication</w:t>
      </w:r>
    </w:p>
    <w:p w14:paraId="314DF94D" w14:textId="77777777" w:rsidR="00307EC8" w:rsidRPr="00307EC8" w:rsidRDefault="00307EC8">
      <w:pPr>
        <w:rPr>
          <w:rFonts w:ascii="Arial" w:hAnsi="Arial"/>
        </w:rPr>
      </w:pPr>
      <w:r w:rsidRPr="00307EC8">
        <w:rPr>
          <w:rFonts w:ascii="Arial" w:hAnsi="Arial"/>
        </w:rPr>
        <w:t>Depth</w:t>
      </w:r>
    </w:p>
    <w:p w14:paraId="1761C02A" w14:textId="77777777" w:rsidR="00307EC8" w:rsidRDefault="00307EC8">
      <w:pPr>
        <w:rPr>
          <w:rFonts w:ascii="Arial" w:hAnsi="Arial"/>
        </w:rPr>
      </w:pPr>
      <w:r w:rsidRPr="00307EC8">
        <w:rPr>
          <w:rFonts w:ascii="Arial" w:hAnsi="Arial"/>
        </w:rPr>
        <w:t>Width</w:t>
      </w:r>
    </w:p>
    <w:p w14:paraId="1C15BFC9" w14:textId="77777777" w:rsidR="0044532F" w:rsidRPr="00307EC8" w:rsidRDefault="0044532F">
      <w:pPr>
        <w:rPr>
          <w:rFonts w:ascii="Arial" w:hAnsi="Arial"/>
        </w:rPr>
      </w:pPr>
      <w:r>
        <w:rPr>
          <w:rFonts w:ascii="Arial" w:hAnsi="Arial"/>
        </w:rPr>
        <w:t>Lines</w:t>
      </w:r>
    </w:p>
    <w:p w14:paraId="096B4229" w14:textId="2EEBAD20" w:rsidR="00307EC8" w:rsidRPr="00307EC8" w:rsidRDefault="00307EC8">
      <w:pPr>
        <w:rPr>
          <w:rFonts w:ascii="Arial" w:hAnsi="Arial"/>
        </w:rPr>
      </w:pPr>
      <w:proofErr w:type="spellStart"/>
      <w:r w:rsidRPr="00307EC8">
        <w:rPr>
          <w:rFonts w:ascii="Arial" w:hAnsi="Arial"/>
        </w:rPr>
        <w:t>Spacial</w:t>
      </w:r>
      <w:proofErr w:type="spellEnd"/>
      <w:r w:rsidRPr="00307EC8">
        <w:rPr>
          <w:rFonts w:ascii="Arial" w:hAnsi="Arial"/>
        </w:rPr>
        <w:t xml:space="preserve"> awaren</w:t>
      </w:r>
      <w:r w:rsidR="008236F0">
        <w:rPr>
          <w:rFonts w:ascii="Arial" w:hAnsi="Arial"/>
        </w:rPr>
        <w:t>e</w:t>
      </w:r>
      <w:r w:rsidRPr="00307EC8">
        <w:rPr>
          <w:rFonts w:ascii="Arial" w:hAnsi="Arial"/>
        </w:rPr>
        <w:t>ss</w:t>
      </w:r>
    </w:p>
    <w:p w14:paraId="72D5E4F3" w14:textId="75AA2558" w:rsidR="00307EC8" w:rsidRPr="00307EC8" w:rsidRDefault="008236F0">
      <w:pPr>
        <w:rPr>
          <w:rFonts w:ascii="Arial" w:hAnsi="Arial"/>
        </w:rPr>
      </w:pPr>
      <w:r>
        <w:rPr>
          <w:rFonts w:ascii="Arial" w:hAnsi="Arial"/>
        </w:rPr>
        <w:t>Decision-</w:t>
      </w:r>
      <w:r w:rsidR="00307EC8" w:rsidRPr="00307EC8">
        <w:rPr>
          <w:rFonts w:ascii="Arial" w:hAnsi="Arial"/>
        </w:rPr>
        <w:t>making</w:t>
      </w:r>
    </w:p>
    <w:p w14:paraId="12BD381D" w14:textId="77777777" w:rsidR="00307EC8" w:rsidRPr="00307EC8" w:rsidRDefault="00307EC8">
      <w:pPr>
        <w:rPr>
          <w:rFonts w:ascii="Arial" w:hAnsi="Arial"/>
        </w:rPr>
      </w:pPr>
    </w:p>
    <w:p w14:paraId="001E7181" w14:textId="77777777" w:rsidR="00307EC8" w:rsidRPr="00307EC8" w:rsidRDefault="00307EC8">
      <w:pPr>
        <w:rPr>
          <w:rFonts w:ascii="Arial" w:hAnsi="Arial"/>
          <w:b/>
          <w:u w:val="single"/>
        </w:rPr>
      </w:pPr>
      <w:r w:rsidRPr="00307EC8">
        <w:rPr>
          <w:rFonts w:ascii="Arial" w:hAnsi="Arial"/>
          <w:b/>
          <w:u w:val="single"/>
        </w:rPr>
        <w:t>The Session Structure:</w:t>
      </w:r>
    </w:p>
    <w:p w14:paraId="2AF5017C" w14:textId="273BF46B" w:rsidR="00307EC8" w:rsidRPr="00307EC8" w:rsidRDefault="00307EC8">
      <w:pPr>
        <w:rPr>
          <w:rFonts w:ascii="Arial" w:hAnsi="Arial"/>
        </w:rPr>
      </w:pPr>
      <w:r w:rsidRPr="00307EC8">
        <w:rPr>
          <w:rFonts w:ascii="Arial" w:hAnsi="Arial"/>
        </w:rPr>
        <w:t>The vast majority of the CPD will be heavily focused on the aforementioned skills through activities and games for understanding (GFU). However, there will be time to discuss attacking shape and options in group workshops.</w:t>
      </w:r>
      <w:r>
        <w:rPr>
          <w:rFonts w:ascii="Arial" w:hAnsi="Arial"/>
        </w:rPr>
        <w:t xml:space="preserve"> It is important to mention that the activities in the CPD event are designed to promote the</w:t>
      </w:r>
      <w:r w:rsidR="008236F0">
        <w:rPr>
          <w:rFonts w:ascii="Arial" w:hAnsi="Arial"/>
        </w:rPr>
        <w:t xml:space="preserve"> outcome of the session,</w:t>
      </w:r>
      <w:r>
        <w:rPr>
          <w:rFonts w:ascii="Arial" w:hAnsi="Arial"/>
        </w:rPr>
        <w:t xml:space="preserve"> more activities will be available on the Locker for the coaches to view. Coaches are not limited to the activities on the CPD event.</w:t>
      </w:r>
      <w:r w:rsidR="007E7131">
        <w:rPr>
          <w:rFonts w:ascii="Arial" w:hAnsi="Arial"/>
        </w:rPr>
        <w:t xml:space="preserve"> Best coaching practice is delivered throughout with constant reference to behaviour, environment, positivity etc.</w:t>
      </w:r>
    </w:p>
    <w:p w14:paraId="1446BE8E" w14:textId="77777777" w:rsidR="00307EC8" w:rsidRPr="00307EC8" w:rsidRDefault="00307EC8">
      <w:pPr>
        <w:rPr>
          <w:rFonts w:ascii="Arial" w:hAnsi="Arial"/>
        </w:rPr>
      </w:pPr>
    </w:p>
    <w:p w14:paraId="7908FA8A" w14:textId="77777777" w:rsidR="00307EC8" w:rsidRPr="00307EC8" w:rsidRDefault="00307EC8">
      <w:pPr>
        <w:rPr>
          <w:rFonts w:ascii="Arial" w:hAnsi="Arial"/>
        </w:rPr>
      </w:pPr>
      <w:r w:rsidRPr="00307EC8">
        <w:rPr>
          <w:rFonts w:ascii="Arial" w:hAnsi="Arial"/>
        </w:rPr>
        <w:t>Order of CPD:</w:t>
      </w:r>
    </w:p>
    <w:p w14:paraId="68807FBC" w14:textId="77777777" w:rsidR="00307EC8" w:rsidRPr="00307EC8" w:rsidRDefault="00307EC8">
      <w:pPr>
        <w:rPr>
          <w:rFonts w:ascii="Arial" w:hAnsi="Arial"/>
        </w:rPr>
      </w:pPr>
      <w:r w:rsidRPr="00307EC8">
        <w:rPr>
          <w:rFonts w:ascii="Arial" w:hAnsi="Arial"/>
        </w:rPr>
        <w:t xml:space="preserve">Warm up </w:t>
      </w:r>
      <w:r w:rsidR="0044532F">
        <w:rPr>
          <w:rFonts w:ascii="Arial" w:hAnsi="Arial"/>
        </w:rPr>
        <w:tab/>
      </w:r>
      <w:r w:rsidR="0044532F">
        <w:rPr>
          <w:rFonts w:ascii="Arial" w:hAnsi="Arial"/>
        </w:rPr>
        <w:tab/>
        <w:t>=</w:t>
      </w:r>
      <w:r w:rsidR="0044532F">
        <w:rPr>
          <w:rFonts w:ascii="Arial" w:hAnsi="Arial"/>
        </w:rPr>
        <w:tab/>
      </w:r>
      <w:r w:rsidRPr="00307EC8">
        <w:rPr>
          <w:rFonts w:ascii="Arial" w:hAnsi="Arial"/>
        </w:rPr>
        <w:t>(created by Sam Dodge)</w:t>
      </w:r>
    </w:p>
    <w:p w14:paraId="24B13607" w14:textId="77777777" w:rsidR="0044532F" w:rsidRDefault="0044532F" w:rsidP="00307EC8">
      <w:pPr>
        <w:rPr>
          <w:rFonts w:ascii="Arial" w:hAnsi="Arial"/>
        </w:rPr>
      </w:pPr>
    </w:p>
    <w:p w14:paraId="3D725F25" w14:textId="1EEDEB44" w:rsidR="005A22FF" w:rsidRDefault="00307EC8" w:rsidP="0044532F">
      <w:pPr>
        <w:ind w:left="2160" w:hanging="2160"/>
        <w:rPr>
          <w:rFonts w:ascii="Arial" w:hAnsi="Arial"/>
        </w:rPr>
      </w:pPr>
      <w:r w:rsidRPr="00307EC8">
        <w:rPr>
          <w:rFonts w:ascii="Arial" w:hAnsi="Arial"/>
        </w:rPr>
        <w:t>Catch, pass in 3’s</w:t>
      </w:r>
      <w:r w:rsidRPr="00307EC8">
        <w:rPr>
          <w:rFonts w:ascii="Arial" w:hAnsi="Arial"/>
        </w:rPr>
        <w:tab/>
        <w:t>=</w:t>
      </w:r>
      <w:r w:rsidRPr="00307EC8">
        <w:rPr>
          <w:rFonts w:ascii="Arial" w:hAnsi="Arial"/>
        </w:rPr>
        <w:tab/>
      </w:r>
      <w:r w:rsidR="00BE0DBE">
        <w:rPr>
          <w:rFonts w:ascii="Arial" w:hAnsi="Arial"/>
        </w:rPr>
        <w:t>5min</w:t>
      </w:r>
    </w:p>
    <w:p w14:paraId="67B8D58C" w14:textId="7B92EE4B" w:rsidR="005A22FF" w:rsidRDefault="00307EC8" w:rsidP="005A22FF">
      <w:pPr>
        <w:ind w:left="2160"/>
        <w:rPr>
          <w:rFonts w:ascii="Arial" w:hAnsi="Arial"/>
        </w:rPr>
      </w:pPr>
      <w:r w:rsidRPr="00307EC8">
        <w:rPr>
          <w:rFonts w:ascii="Arial" w:hAnsi="Arial"/>
        </w:rPr>
        <w:t xml:space="preserve">Using the key points from the Catch, Pass CPD </w:t>
      </w:r>
      <w:r w:rsidR="0044532F">
        <w:rPr>
          <w:rFonts w:ascii="Arial" w:hAnsi="Arial"/>
        </w:rPr>
        <w:t xml:space="preserve">event. </w:t>
      </w:r>
      <w:r w:rsidR="005A22FF">
        <w:rPr>
          <w:rFonts w:ascii="Arial" w:hAnsi="Arial"/>
        </w:rPr>
        <w:t>Using three lanes, each lane is wide enough for some movement of the ball carrier i.e. step in to the pass etc.</w:t>
      </w:r>
      <w:r w:rsidR="008236F0">
        <w:rPr>
          <w:rFonts w:ascii="Arial" w:hAnsi="Arial"/>
        </w:rPr>
        <w:t xml:space="preserve"> But will limit any desire for the ball carrier to wander across the field.</w:t>
      </w:r>
    </w:p>
    <w:p w14:paraId="38E54429" w14:textId="77777777" w:rsidR="005A22FF" w:rsidRDefault="005A22FF" w:rsidP="005A22FF">
      <w:pPr>
        <w:ind w:left="2160"/>
        <w:rPr>
          <w:rFonts w:ascii="Arial" w:hAnsi="Arial"/>
          <w:color w:val="FF0000"/>
        </w:rPr>
      </w:pPr>
      <w:r>
        <w:rPr>
          <w:rFonts w:ascii="Arial" w:hAnsi="Arial"/>
          <w:color w:val="FF0000"/>
        </w:rPr>
        <w:t>Promote hands high</w:t>
      </w:r>
      <w:r w:rsidR="0044532F">
        <w:rPr>
          <w:rFonts w:ascii="Arial" w:hAnsi="Arial"/>
          <w:color w:val="FF0000"/>
        </w:rPr>
        <w:t>, push through the ball, point to target</w:t>
      </w:r>
      <w:r>
        <w:rPr>
          <w:rFonts w:ascii="Arial" w:hAnsi="Arial"/>
          <w:color w:val="FF0000"/>
        </w:rPr>
        <w:t xml:space="preserve"> for push pass</w:t>
      </w:r>
      <w:r w:rsidR="0044532F">
        <w:rPr>
          <w:rFonts w:ascii="Arial" w:hAnsi="Arial"/>
          <w:color w:val="FF0000"/>
        </w:rPr>
        <w:t>.</w:t>
      </w:r>
      <w:r>
        <w:rPr>
          <w:rFonts w:ascii="Arial" w:hAnsi="Arial"/>
          <w:color w:val="FF0000"/>
        </w:rPr>
        <w:t xml:space="preserve"> </w:t>
      </w:r>
    </w:p>
    <w:p w14:paraId="4E74ACBD" w14:textId="1E914E94" w:rsidR="005A22FF" w:rsidRDefault="005A22FF" w:rsidP="005A22FF">
      <w:pPr>
        <w:ind w:left="2160"/>
        <w:rPr>
          <w:rFonts w:ascii="Arial" w:hAnsi="Arial"/>
          <w:color w:val="FF0000"/>
        </w:rPr>
      </w:pPr>
      <w:r>
        <w:rPr>
          <w:rFonts w:ascii="Arial" w:hAnsi="Arial"/>
          <w:color w:val="FF0000"/>
        </w:rPr>
        <w:t xml:space="preserve">Promote high hands push through the ball and bring the back over the ball </w:t>
      </w:r>
      <w:r w:rsidR="008236F0">
        <w:rPr>
          <w:rFonts w:ascii="Arial" w:hAnsi="Arial"/>
          <w:color w:val="FF0000"/>
        </w:rPr>
        <w:t xml:space="preserve">and step in to the pass </w:t>
      </w:r>
      <w:r>
        <w:rPr>
          <w:rFonts w:ascii="Arial" w:hAnsi="Arial"/>
          <w:color w:val="FF0000"/>
        </w:rPr>
        <w:t xml:space="preserve">for the spin </w:t>
      </w:r>
      <w:r w:rsidR="008236F0">
        <w:rPr>
          <w:rFonts w:ascii="Arial" w:hAnsi="Arial"/>
          <w:color w:val="FF0000"/>
        </w:rPr>
        <w:t xml:space="preserve">pass </w:t>
      </w:r>
      <w:r>
        <w:rPr>
          <w:rFonts w:ascii="Arial" w:hAnsi="Arial"/>
          <w:color w:val="FF0000"/>
        </w:rPr>
        <w:t>and finish with pointing to target.</w:t>
      </w:r>
    </w:p>
    <w:p w14:paraId="6D13B250" w14:textId="77777777" w:rsidR="00307EC8" w:rsidRPr="0044532F" w:rsidRDefault="0044532F" w:rsidP="005A22FF">
      <w:pPr>
        <w:ind w:left="2160"/>
        <w:rPr>
          <w:rFonts w:ascii="Arial" w:hAnsi="Arial"/>
          <w:color w:val="FF0000"/>
        </w:rPr>
      </w:pPr>
      <w:r>
        <w:rPr>
          <w:rFonts w:ascii="Arial" w:hAnsi="Arial"/>
          <w:color w:val="FF0000"/>
        </w:rPr>
        <w:t>Promote early reach and communication</w:t>
      </w:r>
      <w:r w:rsidR="005A22FF">
        <w:rPr>
          <w:rFonts w:ascii="Arial" w:hAnsi="Arial"/>
          <w:color w:val="FF0000"/>
        </w:rPr>
        <w:t xml:space="preserve"> for the receiver.</w:t>
      </w:r>
    </w:p>
    <w:p w14:paraId="27AC973B" w14:textId="77777777" w:rsidR="00307EC8" w:rsidRDefault="00307EC8" w:rsidP="00307EC8">
      <w:pPr>
        <w:rPr>
          <w:rFonts w:ascii="Arial" w:hAnsi="Arial"/>
        </w:rPr>
      </w:pPr>
    </w:p>
    <w:p w14:paraId="23328921" w14:textId="3D1C15E8" w:rsidR="005A22FF" w:rsidRDefault="00307EC8" w:rsidP="0044532F">
      <w:pPr>
        <w:ind w:left="2160" w:hanging="2160"/>
        <w:rPr>
          <w:rFonts w:ascii="Arial" w:hAnsi="Arial"/>
        </w:rPr>
      </w:pPr>
      <w:r w:rsidRPr="00307EC8">
        <w:rPr>
          <w:rFonts w:ascii="Arial" w:hAnsi="Arial"/>
        </w:rPr>
        <w:t>Catch, pass in 4’s</w:t>
      </w:r>
      <w:r w:rsidRPr="00307EC8">
        <w:rPr>
          <w:rFonts w:ascii="Arial" w:hAnsi="Arial"/>
        </w:rPr>
        <w:tab/>
        <w:t>=</w:t>
      </w:r>
      <w:r w:rsidRPr="00307EC8">
        <w:rPr>
          <w:rFonts w:ascii="Arial" w:hAnsi="Arial"/>
        </w:rPr>
        <w:tab/>
      </w:r>
      <w:r w:rsidR="00BD009D">
        <w:rPr>
          <w:rFonts w:ascii="Arial" w:hAnsi="Arial"/>
        </w:rPr>
        <w:t>5</w:t>
      </w:r>
      <w:r w:rsidR="00BE0DBE">
        <w:rPr>
          <w:rFonts w:ascii="Arial" w:hAnsi="Arial"/>
        </w:rPr>
        <w:t>min</w:t>
      </w:r>
    </w:p>
    <w:p w14:paraId="64C37088" w14:textId="77777777" w:rsidR="005A22FF" w:rsidRDefault="00307EC8" w:rsidP="005A22FF">
      <w:pPr>
        <w:ind w:left="2160"/>
        <w:rPr>
          <w:rFonts w:ascii="Arial" w:hAnsi="Arial"/>
        </w:rPr>
      </w:pPr>
      <w:r w:rsidRPr="00307EC8">
        <w:rPr>
          <w:rFonts w:ascii="Arial" w:hAnsi="Arial"/>
        </w:rPr>
        <w:t>Introduce a fourth player to</w:t>
      </w:r>
      <w:r w:rsidR="005A22FF">
        <w:rPr>
          <w:rFonts w:ascii="Arial" w:hAnsi="Arial"/>
        </w:rPr>
        <w:t xml:space="preserve"> run from depth to </w:t>
      </w:r>
      <w:r w:rsidRPr="00307EC8">
        <w:rPr>
          <w:rFonts w:ascii="Arial" w:hAnsi="Arial"/>
        </w:rPr>
        <w:t>choose a line</w:t>
      </w:r>
      <w:r w:rsidR="005A22FF">
        <w:rPr>
          <w:rFonts w:ascii="Arial" w:hAnsi="Arial"/>
        </w:rPr>
        <w:t xml:space="preserve"> off the three attackers still running in their lanes</w:t>
      </w:r>
      <w:r w:rsidRPr="00307EC8">
        <w:rPr>
          <w:rFonts w:ascii="Arial" w:hAnsi="Arial"/>
        </w:rPr>
        <w:t xml:space="preserve">. </w:t>
      </w:r>
    </w:p>
    <w:p w14:paraId="38C0FE6D" w14:textId="77777777" w:rsidR="00307EC8" w:rsidRPr="0044532F" w:rsidRDefault="0044532F" w:rsidP="005A22FF">
      <w:pPr>
        <w:ind w:left="2160"/>
        <w:rPr>
          <w:rFonts w:ascii="Arial" w:hAnsi="Arial"/>
          <w:color w:val="FF0000"/>
        </w:rPr>
      </w:pPr>
      <w:r>
        <w:rPr>
          <w:rFonts w:ascii="Arial" w:hAnsi="Arial"/>
          <w:color w:val="FF0000"/>
        </w:rPr>
        <w:t xml:space="preserve">Promote depth, </w:t>
      </w:r>
      <w:proofErr w:type="spellStart"/>
      <w:r>
        <w:rPr>
          <w:rFonts w:ascii="Arial" w:hAnsi="Arial"/>
          <w:color w:val="FF0000"/>
        </w:rPr>
        <w:t>spacial</w:t>
      </w:r>
      <w:proofErr w:type="spellEnd"/>
      <w:r>
        <w:rPr>
          <w:rFonts w:ascii="Arial" w:hAnsi="Arial"/>
          <w:color w:val="FF0000"/>
        </w:rPr>
        <w:t xml:space="preserve"> awareness, lines of running, communication</w:t>
      </w:r>
    </w:p>
    <w:p w14:paraId="764858F0" w14:textId="1EF5F173" w:rsidR="005A22FF" w:rsidRDefault="0044532F" w:rsidP="008236F0">
      <w:pPr>
        <w:rPr>
          <w:rFonts w:ascii="Arial" w:hAnsi="Arial"/>
        </w:rPr>
      </w:pPr>
      <w:r>
        <w:rPr>
          <w:rFonts w:ascii="Arial" w:hAnsi="Arial"/>
        </w:rPr>
        <w:lastRenderedPageBreak/>
        <w:t>Game</w:t>
      </w:r>
      <w:r>
        <w:rPr>
          <w:rFonts w:ascii="Arial" w:hAnsi="Arial"/>
        </w:rPr>
        <w:tab/>
      </w:r>
      <w:r w:rsidR="008236F0">
        <w:rPr>
          <w:rFonts w:ascii="Arial" w:hAnsi="Arial"/>
        </w:rPr>
        <w:tab/>
      </w:r>
      <w:r w:rsidR="008236F0">
        <w:rPr>
          <w:rFonts w:ascii="Arial" w:hAnsi="Arial"/>
        </w:rPr>
        <w:tab/>
      </w:r>
      <w:r w:rsidR="00307EC8" w:rsidRPr="00307EC8">
        <w:rPr>
          <w:rFonts w:ascii="Arial" w:hAnsi="Arial"/>
        </w:rPr>
        <w:t>=</w:t>
      </w:r>
      <w:r w:rsidR="00307EC8" w:rsidRPr="00307EC8">
        <w:rPr>
          <w:rFonts w:ascii="Arial" w:hAnsi="Arial"/>
        </w:rPr>
        <w:tab/>
      </w:r>
      <w:r w:rsidR="00BE0DBE">
        <w:rPr>
          <w:rFonts w:ascii="Arial" w:hAnsi="Arial"/>
        </w:rPr>
        <w:t>7min</w:t>
      </w:r>
    </w:p>
    <w:p w14:paraId="5088D6E3" w14:textId="77777777" w:rsidR="005A22FF" w:rsidRDefault="005A22FF" w:rsidP="0044532F">
      <w:pPr>
        <w:ind w:left="2160" w:hanging="2160"/>
        <w:rPr>
          <w:rFonts w:ascii="Arial" w:hAnsi="Arial"/>
        </w:rPr>
      </w:pPr>
      <w:r>
        <w:rPr>
          <w:rFonts w:ascii="Arial" w:hAnsi="Arial"/>
        </w:rPr>
        <w:tab/>
      </w:r>
      <w:r w:rsidR="00307EC8" w:rsidRPr="00307EC8">
        <w:rPr>
          <w:rFonts w:ascii="Arial" w:hAnsi="Arial"/>
        </w:rPr>
        <w:t>Four attackers working for one minute against varied numbers in defence</w:t>
      </w:r>
      <w:r>
        <w:rPr>
          <w:rFonts w:ascii="Arial" w:hAnsi="Arial"/>
        </w:rPr>
        <w:t xml:space="preserve"> (Fiji touch)</w:t>
      </w:r>
      <w:r w:rsidR="00307EC8" w:rsidRPr="00307EC8">
        <w:rPr>
          <w:rFonts w:ascii="Arial" w:hAnsi="Arial"/>
        </w:rPr>
        <w:t>. Outcome is to emulate attacking in broken play.</w:t>
      </w:r>
      <w:r w:rsidR="0044532F">
        <w:rPr>
          <w:rFonts w:ascii="Arial" w:hAnsi="Arial"/>
        </w:rPr>
        <w:t xml:space="preserve"> </w:t>
      </w:r>
      <w:r>
        <w:rPr>
          <w:rFonts w:ascii="Arial" w:hAnsi="Arial"/>
        </w:rPr>
        <w:t>Area will be between the two 22’s and the 15’s</w:t>
      </w:r>
    </w:p>
    <w:p w14:paraId="2CA8AB4B" w14:textId="77777777" w:rsidR="00307EC8" w:rsidRPr="0044532F" w:rsidRDefault="005A22FF" w:rsidP="005A22FF">
      <w:pPr>
        <w:ind w:left="2160" w:hanging="33"/>
        <w:rPr>
          <w:rFonts w:ascii="Arial" w:hAnsi="Arial"/>
          <w:color w:val="FF0000"/>
        </w:rPr>
      </w:pPr>
      <w:r>
        <w:rPr>
          <w:rFonts w:ascii="Arial" w:hAnsi="Arial"/>
          <w:color w:val="FF0000"/>
        </w:rPr>
        <w:t xml:space="preserve">Promote all previous key points </w:t>
      </w:r>
      <w:r w:rsidR="0044532F">
        <w:rPr>
          <w:rFonts w:ascii="Arial" w:hAnsi="Arial"/>
          <w:color w:val="FF0000"/>
        </w:rPr>
        <w:t xml:space="preserve">against a defence however, decision making will be a main focus. </w:t>
      </w:r>
      <w:proofErr w:type="gramStart"/>
      <w:r w:rsidR="0044532F">
        <w:rPr>
          <w:rFonts w:ascii="Arial" w:hAnsi="Arial"/>
          <w:color w:val="FF0000"/>
        </w:rPr>
        <w:t>overload</w:t>
      </w:r>
      <w:proofErr w:type="gramEnd"/>
      <w:r w:rsidR="0044532F">
        <w:rPr>
          <w:rFonts w:ascii="Arial" w:hAnsi="Arial"/>
          <w:color w:val="FF0000"/>
        </w:rPr>
        <w:t xml:space="preserve"> the attack</w:t>
      </w:r>
      <w:r>
        <w:rPr>
          <w:rFonts w:ascii="Arial" w:hAnsi="Arial"/>
          <w:color w:val="FF0000"/>
        </w:rPr>
        <w:t xml:space="preserve"> 4v2, 4v3</w:t>
      </w:r>
      <w:r w:rsidR="007E7131">
        <w:rPr>
          <w:rFonts w:ascii="Arial" w:hAnsi="Arial"/>
          <w:color w:val="FF0000"/>
        </w:rPr>
        <w:t xml:space="preserve"> etc</w:t>
      </w:r>
      <w:r>
        <w:rPr>
          <w:rFonts w:ascii="Arial" w:hAnsi="Arial"/>
          <w:color w:val="FF0000"/>
        </w:rPr>
        <w:t xml:space="preserve">. This game will be an opportunity to have coaches who have attended to fault id and correct. </w:t>
      </w:r>
    </w:p>
    <w:p w14:paraId="5DC01424" w14:textId="77777777" w:rsidR="00307EC8" w:rsidRDefault="00307EC8" w:rsidP="00307EC8">
      <w:pPr>
        <w:rPr>
          <w:rFonts w:ascii="Arial" w:hAnsi="Arial"/>
        </w:rPr>
      </w:pPr>
    </w:p>
    <w:p w14:paraId="2CD19640" w14:textId="5C3C9A5F" w:rsidR="005A22FF" w:rsidRDefault="00307EC8" w:rsidP="0044532F">
      <w:pPr>
        <w:ind w:left="2127" w:hanging="2127"/>
        <w:rPr>
          <w:rFonts w:ascii="Arial" w:hAnsi="Arial"/>
        </w:rPr>
      </w:pPr>
      <w:r w:rsidRPr="00307EC8">
        <w:rPr>
          <w:rFonts w:ascii="Arial" w:hAnsi="Arial"/>
        </w:rPr>
        <w:t>Activity</w:t>
      </w:r>
      <w:r w:rsidRPr="00307EC8">
        <w:rPr>
          <w:rFonts w:ascii="Arial" w:hAnsi="Arial"/>
        </w:rPr>
        <w:tab/>
      </w:r>
      <w:r w:rsidRPr="00307EC8">
        <w:rPr>
          <w:rFonts w:ascii="Arial" w:hAnsi="Arial"/>
        </w:rPr>
        <w:tab/>
        <w:t>=</w:t>
      </w:r>
      <w:r w:rsidRPr="00307EC8">
        <w:rPr>
          <w:rFonts w:ascii="Arial" w:hAnsi="Arial"/>
        </w:rPr>
        <w:tab/>
      </w:r>
      <w:r w:rsidR="00BE0DBE">
        <w:rPr>
          <w:rFonts w:ascii="Arial" w:hAnsi="Arial"/>
        </w:rPr>
        <w:t>10min</w:t>
      </w:r>
    </w:p>
    <w:p w14:paraId="7F7DE1AC" w14:textId="77777777" w:rsidR="005A22FF" w:rsidRDefault="00307EC8" w:rsidP="005A22FF">
      <w:pPr>
        <w:ind w:left="2127"/>
        <w:rPr>
          <w:rFonts w:ascii="Arial" w:hAnsi="Arial"/>
        </w:rPr>
      </w:pPr>
      <w:r w:rsidRPr="00307EC8">
        <w:rPr>
          <w:rFonts w:ascii="Arial" w:hAnsi="Arial"/>
        </w:rPr>
        <w:t>Drill to promote running lines and timing</w:t>
      </w:r>
      <w:r w:rsidR="0044532F">
        <w:rPr>
          <w:rFonts w:ascii="Arial" w:hAnsi="Arial"/>
        </w:rPr>
        <w:t>.</w:t>
      </w:r>
      <w:r w:rsidR="005A22FF">
        <w:rPr>
          <w:rFonts w:ascii="Arial" w:hAnsi="Arial"/>
        </w:rPr>
        <w:t xml:space="preserve"> Introduce, blocks, overs, penetrating runners etc.</w:t>
      </w:r>
      <w:r w:rsidR="0044532F">
        <w:rPr>
          <w:rFonts w:ascii="Arial" w:hAnsi="Arial"/>
        </w:rPr>
        <w:t xml:space="preserve"> </w:t>
      </w:r>
    </w:p>
    <w:p w14:paraId="1B478E2E" w14:textId="77777777" w:rsidR="005A22FF" w:rsidRDefault="0044532F" w:rsidP="005A22FF">
      <w:pPr>
        <w:ind w:left="2127"/>
        <w:rPr>
          <w:rFonts w:ascii="Arial" w:hAnsi="Arial"/>
          <w:color w:val="FF0000"/>
        </w:rPr>
      </w:pPr>
      <w:r>
        <w:rPr>
          <w:rFonts w:ascii="Arial" w:hAnsi="Arial"/>
          <w:color w:val="FF0000"/>
        </w:rPr>
        <w:t xml:space="preserve">Promote the timing of a run or line, communication, </w:t>
      </w:r>
      <w:proofErr w:type="spellStart"/>
      <w:r>
        <w:rPr>
          <w:rFonts w:ascii="Arial" w:hAnsi="Arial"/>
          <w:color w:val="FF0000"/>
        </w:rPr>
        <w:t>spacial</w:t>
      </w:r>
      <w:proofErr w:type="spellEnd"/>
      <w:r>
        <w:rPr>
          <w:rFonts w:ascii="Arial" w:hAnsi="Arial"/>
          <w:color w:val="FF0000"/>
        </w:rPr>
        <w:t xml:space="preserve"> awareness</w:t>
      </w:r>
      <w:r w:rsidR="005A22FF">
        <w:rPr>
          <w:rFonts w:ascii="Arial" w:hAnsi="Arial"/>
          <w:color w:val="FF0000"/>
        </w:rPr>
        <w:t>, DECISION MAKI</w:t>
      </w:r>
      <w:r w:rsidR="008F30AC">
        <w:rPr>
          <w:rFonts w:ascii="Arial" w:hAnsi="Arial"/>
          <w:color w:val="FF0000"/>
        </w:rPr>
        <w:t>NG</w:t>
      </w:r>
      <w:r>
        <w:rPr>
          <w:rFonts w:ascii="Arial" w:hAnsi="Arial"/>
          <w:color w:val="FF0000"/>
        </w:rPr>
        <w:t>.</w:t>
      </w:r>
      <w:r w:rsidR="008F30AC">
        <w:rPr>
          <w:rFonts w:ascii="Arial" w:hAnsi="Arial"/>
          <w:color w:val="FF0000"/>
        </w:rPr>
        <w:t xml:space="preserve"> </w:t>
      </w:r>
    </w:p>
    <w:p w14:paraId="23263695" w14:textId="77777777" w:rsidR="005A22FF" w:rsidRDefault="005A22FF" w:rsidP="005A22FF">
      <w:pPr>
        <w:ind w:left="2127"/>
        <w:rPr>
          <w:rFonts w:ascii="Arial" w:hAnsi="Arial"/>
          <w:color w:val="FF0000"/>
        </w:rPr>
      </w:pPr>
      <w:r>
        <w:rPr>
          <w:rFonts w:ascii="Arial" w:hAnsi="Arial"/>
          <w:color w:val="FF0000"/>
        </w:rPr>
        <w:t xml:space="preserve">Highlight that a starter move will provide an opportunity to hold defence and create a gap and the key is for the ball carrier and supporting runner to recognise the trigger of the defensive mistake. </w:t>
      </w:r>
    </w:p>
    <w:p w14:paraId="0C08AAA1" w14:textId="77777777" w:rsidR="00307EC8" w:rsidRDefault="007E7131" w:rsidP="005A22FF">
      <w:pPr>
        <w:ind w:left="2127"/>
        <w:rPr>
          <w:rFonts w:ascii="Arial" w:hAnsi="Arial"/>
          <w:color w:val="FF0000"/>
        </w:rPr>
      </w:pPr>
      <w:r>
        <w:rPr>
          <w:rFonts w:ascii="Arial" w:hAnsi="Arial"/>
          <w:color w:val="FF0000"/>
        </w:rPr>
        <w:t>Opportunity for Q&amp;A</w:t>
      </w:r>
      <w:r w:rsidR="005A22FF">
        <w:rPr>
          <w:rFonts w:ascii="Arial" w:hAnsi="Arial"/>
          <w:color w:val="FF0000"/>
        </w:rPr>
        <w:t>.</w:t>
      </w:r>
    </w:p>
    <w:p w14:paraId="43869451" w14:textId="77777777" w:rsidR="0044532F" w:rsidRDefault="0044532F" w:rsidP="00307EC8">
      <w:pPr>
        <w:rPr>
          <w:rFonts w:ascii="Arial" w:hAnsi="Arial"/>
          <w:color w:val="FF0000"/>
        </w:rPr>
      </w:pPr>
    </w:p>
    <w:p w14:paraId="1CF4B940" w14:textId="77777777" w:rsidR="007E7131" w:rsidRDefault="007E7131" w:rsidP="008F30AC">
      <w:pPr>
        <w:ind w:left="2127" w:hanging="2127"/>
        <w:rPr>
          <w:rFonts w:ascii="Arial" w:hAnsi="Arial"/>
        </w:rPr>
      </w:pPr>
    </w:p>
    <w:p w14:paraId="1E246811" w14:textId="1BFB274C" w:rsidR="008236F0" w:rsidRDefault="008F30AC" w:rsidP="008F30AC">
      <w:pPr>
        <w:ind w:left="2127" w:hanging="2127"/>
        <w:rPr>
          <w:rFonts w:ascii="Arial" w:hAnsi="Arial"/>
        </w:rPr>
      </w:pPr>
      <w:r>
        <w:rPr>
          <w:rFonts w:ascii="Arial" w:hAnsi="Arial"/>
        </w:rPr>
        <w:t>Game</w:t>
      </w:r>
      <w:r w:rsidR="0044532F">
        <w:rPr>
          <w:rFonts w:ascii="Arial" w:hAnsi="Arial"/>
        </w:rPr>
        <w:tab/>
      </w:r>
      <w:r w:rsidR="0044532F">
        <w:rPr>
          <w:rFonts w:ascii="Arial" w:hAnsi="Arial"/>
        </w:rPr>
        <w:tab/>
        <w:t>=</w:t>
      </w:r>
      <w:r w:rsidR="0044532F">
        <w:rPr>
          <w:rFonts w:ascii="Arial" w:hAnsi="Arial"/>
        </w:rPr>
        <w:tab/>
      </w:r>
      <w:r w:rsidR="00BE0DBE">
        <w:rPr>
          <w:rFonts w:ascii="Arial" w:hAnsi="Arial"/>
        </w:rPr>
        <w:t>5min</w:t>
      </w:r>
    </w:p>
    <w:p w14:paraId="73738D36" w14:textId="75B917C2" w:rsidR="005B5E39" w:rsidRDefault="008F30AC" w:rsidP="008236F0">
      <w:pPr>
        <w:ind w:left="2127"/>
        <w:rPr>
          <w:rFonts w:ascii="Arial" w:hAnsi="Arial"/>
          <w:color w:val="FF0000"/>
        </w:rPr>
      </w:pPr>
      <w:r>
        <w:rPr>
          <w:rFonts w:ascii="Arial" w:hAnsi="Arial"/>
        </w:rPr>
        <w:t xml:space="preserve">Game where by the </w:t>
      </w:r>
      <w:r w:rsidR="005A22FF">
        <w:rPr>
          <w:rFonts w:ascii="Arial" w:hAnsi="Arial"/>
        </w:rPr>
        <w:t xml:space="preserve">defence will wear bibs and once the colour is called they have to exit the field of play and return giving a momentary gap for the offence to recognise </w:t>
      </w:r>
      <w:r w:rsidR="005B5E39">
        <w:rPr>
          <w:rFonts w:ascii="Arial" w:hAnsi="Arial"/>
        </w:rPr>
        <w:t>and exploit</w:t>
      </w:r>
      <w:r>
        <w:rPr>
          <w:rFonts w:ascii="Arial" w:hAnsi="Arial"/>
        </w:rPr>
        <w:t>.</w:t>
      </w:r>
      <w:r>
        <w:rPr>
          <w:rFonts w:ascii="Arial" w:hAnsi="Arial"/>
          <w:color w:val="FF0000"/>
        </w:rPr>
        <w:t xml:space="preserve"> </w:t>
      </w:r>
    </w:p>
    <w:p w14:paraId="32FD3CF7" w14:textId="77777777" w:rsidR="005B5E39" w:rsidRDefault="008F30AC" w:rsidP="005B5E39">
      <w:pPr>
        <w:ind w:left="2127"/>
        <w:rPr>
          <w:rFonts w:ascii="Arial" w:hAnsi="Arial"/>
          <w:color w:val="FF0000"/>
        </w:rPr>
      </w:pPr>
      <w:r>
        <w:rPr>
          <w:rFonts w:ascii="Arial" w:hAnsi="Arial"/>
          <w:color w:val="FF0000"/>
        </w:rPr>
        <w:t>Pr</w:t>
      </w:r>
      <w:r w:rsidR="005B5E39">
        <w:rPr>
          <w:rFonts w:ascii="Arial" w:hAnsi="Arial"/>
          <w:color w:val="FF0000"/>
        </w:rPr>
        <w:t xml:space="preserve">omote </w:t>
      </w:r>
      <w:proofErr w:type="spellStart"/>
      <w:r>
        <w:rPr>
          <w:rFonts w:ascii="Arial" w:hAnsi="Arial"/>
          <w:color w:val="FF0000"/>
        </w:rPr>
        <w:t>spacial</w:t>
      </w:r>
      <w:proofErr w:type="spellEnd"/>
      <w:r>
        <w:rPr>
          <w:rFonts w:ascii="Arial" w:hAnsi="Arial"/>
          <w:color w:val="FF0000"/>
        </w:rPr>
        <w:t xml:space="preserve"> awareness and a desire to pass and play.</w:t>
      </w:r>
      <w:r w:rsidR="007E7131">
        <w:rPr>
          <w:rFonts w:ascii="Arial" w:hAnsi="Arial"/>
          <w:color w:val="FF0000"/>
        </w:rPr>
        <w:t xml:space="preserve"> </w:t>
      </w:r>
    </w:p>
    <w:p w14:paraId="38189C62" w14:textId="58D16789" w:rsidR="005B5E39" w:rsidRDefault="005B5E39" w:rsidP="005B5E39">
      <w:pPr>
        <w:ind w:left="2127"/>
        <w:rPr>
          <w:rFonts w:ascii="Arial" w:hAnsi="Arial"/>
          <w:color w:val="FF0000"/>
        </w:rPr>
      </w:pPr>
      <w:r>
        <w:rPr>
          <w:rFonts w:ascii="Arial" w:hAnsi="Arial"/>
          <w:color w:val="FF0000"/>
        </w:rPr>
        <w:t>Promote the use of the previous activities</w:t>
      </w:r>
      <w:r w:rsidR="008236F0">
        <w:rPr>
          <w:rFonts w:ascii="Arial" w:hAnsi="Arial"/>
          <w:color w:val="FF0000"/>
        </w:rPr>
        <w:t xml:space="preserve"> in order to attack more effectively</w:t>
      </w:r>
      <w:r>
        <w:rPr>
          <w:rFonts w:ascii="Arial" w:hAnsi="Arial"/>
          <w:color w:val="FF0000"/>
        </w:rPr>
        <w:t>.</w:t>
      </w:r>
    </w:p>
    <w:p w14:paraId="23342E79" w14:textId="77777777" w:rsidR="0044532F" w:rsidRPr="008F30AC" w:rsidRDefault="005B5E39" w:rsidP="005B5E39">
      <w:pPr>
        <w:ind w:left="2127"/>
        <w:rPr>
          <w:rFonts w:ascii="Arial" w:hAnsi="Arial"/>
          <w:color w:val="FF0000"/>
        </w:rPr>
      </w:pPr>
      <w:r>
        <w:rPr>
          <w:rFonts w:ascii="Arial" w:hAnsi="Arial"/>
          <w:color w:val="FF0000"/>
        </w:rPr>
        <w:t>Highlight how a conditioned game can help with</w:t>
      </w:r>
      <w:r w:rsidR="007E7131">
        <w:rPr>
          <w:rFonts w:ascii="Arial" w:hAnsi="Arial"/>
          <w:color w:val="FF0000"/>
        </w:rPr>
        <w:t xml:space="preserve"> outcomes.</w:t>
      </w:r>
    </w:p>
    <w:p w14:paraId="23E7ADC1" w14:textId="77777777" w:rsidR="00307EC8" w:rsidRDefault="00307EC8" w:rsidP="00307EC8"/>
    <w:p w14:paraId="0A0177C5" w14:textId="79814410" w:rsidR="005A22FF" w:rsidRDefault="008F30AC" w:rsidP="007E7131">
      <w:pPr>
        <w:ind w:left="2127" w:hanging="2127"/>
        <w:rPr>
          <w:rFonts w:ascii="Arial" w:hAnsi="Arial"/>
        </w:rPr>
      </w:pPr>
      <w:r>
        <w:rPr>
          <w:rFonts w:ascii="Arial" w:hAnsi="Arial"/>
        </w:rPr>
        <w:t>Activities</w:t>
      </w:r>
      <w:r>
        <w:rPr>
          <w:rFonts w:ascii="Arial" w:hAnsi="Arial"/>
        </w:rPr>
        <w:tab/>
      </w:r>
      <w:r>
        <w:rPr>
          <w:rFonts w:ascii="Arial" w:hAnsi="Arial"/>
        </w:rPr>
        <w:tab/>
        <w:t xml:space="preserve">= </w:t>
      </w:r>
      <w:r>
        <w:rPr>
          <w:rFonts w:ascii="Arial" w:hAnsi="Arial"/>
        </w:rPr>
        <w:tab/>
      </w:r>
      <w:r w:rsidR="00BD009D">
        <w:rPr>
          <w:rFonts w:ascii="Arial" w:hAnsi="Arial"/>
        </w:rPr>
        <w:t>10min</w:t>
      </w:r>
    </w:p>
    <w:p w14:paraId="755C6BF2" w14:textId="747DC88F" w:rsidR="005A22FF" w:rsidRDefault="005A22FF" w:rsidP="005A22FF">
      <w:pPr>
        <w:ind w:left="2127"/>
        <w:rPr>
          <w:rFonts w:ascii="Arial" w:hAnsi="Arial"/>
        </w:rPr>
      </w:pPr>
      <w:r>
        <w:rPr>
          <w:rFonts w:ascii="Arial" w:hAnsi="Arial"/>
        </w:rPr>
        <w:t>Demonstrate</w:t>
      </w:r>
      <w:r w:rsidR="008F30AC">
        <w:rPr>
          <w:rFonts w:ascii="Arial" w:hAnsi="Arial"/>
        </w:rPr>
        <w:t xml:space="preserve"> activities </w:t>
      </w:r>
      <w:r w:rsidR="007E7131">
        <w:rPr>
          <w:rFonts w:ascii="Arial" w:hAnsi="Arial"/>
        </w:rPr>
        <w:t xml:space="preserve">(3) </w:t>
      </w:r>
      <w:r w:rsidR="008F30AC">
        <w:rPr>
          <w:rFonts w:ascii="Arial" w:hAnsi="Arial"/>
        </w:rPr>
        <w:t>to promote various skills</w:t>
      </w:r>
      <w:r w:rsidR="007E7131">
        <w:rPr>
          <w:rFonts w:ascii="Arial" w:hAnsi="Arial"/>
        </w:rPr>
        <w:t xml:space="preserve"> however, the main reason for the demonstrations</w:t>
      </w:r>
      <w:r>
        <w:rPr>
          <w:rFonts w:ascii="Arial" w:hAnsi="Arial"/>
        </w:rPr>
        <w:t xml:space="preserve">, </w:t>
      </w:r>
      <w:r w:rsidR="007E7131">
        <w:rPr>
          <w:rFonts w:ascii="Arial" w:hAnsi="Arial"/>
        </w:rPr>
        <w:t>to highlight the importance of creating a fun, enjoyable environment whilst still being able to deliver the detail.</w:t>
      </w:r>
      <w:r w:rsidR="008F30AC">
        <w:rPr>
          <w:rFonts w:ascii="Arial" w:hAnsi="Arial"/>
        </w:rPr>
        <w:t xml:space="preserve"> </w:t>
      </w:r>
      <w:r>
        <w:rPr>
          <w:rFonts w:ascii="Arial" w:hAnsi="Arial"/>
        </w:rPr>
        <w:t>These activities can be used even with limited numbers to promote the point that there is ‘Always, something to coach’</w:t>
      </w:r>
      <w:r w:rsidR="008236F0">
        <w:rPr>
          <w:rFonts w:ascii="Arial" w:hAnsi="Arial"/>
        </w:rPr>
        <w:t xml:space="preserve"> and how smaller groups provide more opportunity for ball in hand for everyone</w:t>
      </w:r>
      <w:r>
        <w:rPr>
          <w:rFonts w:ascii="Arial" w:hAnsi="Arial"/>
        </w:rPr>
        <w:t xml:space="preserve">. </w:t>
      </w:r>
    </w:p>
    <w:p w14:paraId="75A629A2" w14:textId="77777777" w:rsidR="008F30AC" w:rsidRDefault="007E7131" w:rsidP="005A22FF">
      <w:pPr>
        <w:ind w:left="2127"/>
        <w:rPr>
          <w:rFonts w:ascii="Arial" w:hAnsi="Arial"/>
        </w:rPr>
      </w:pPr>
      <w:r>
        <w:rPr>
          <w:rFonts w:ascii="Arial" w:hAnsi="Arial"/>
        </w:rPr>
        <w:t>The activities are suggestions as more will be on the coaching locker.</w:t>
      </w:r>
    </w:p>
    <w:p w14:paraId="02981C79" w14:textId="77777777" w:rsidR="007E7131" w:rsidRDefault="007E7131" w:rsidP="007E7131">
      <w:pPr>
        <w:ind w:left="2127" w:hanging="2127"/>
        <w:rPr>
          <w:rFonts w:ascii="Arial" w:hAnsi="Arial"/>
        </w:rPr>
      </w:pPr>
    </w:p>
    <w:p w14:paraId="208901BC" w14:textId="77777777" w:rsidR="005B5E39" w:rsidRDefault="005B5E39" w:rsidP="007E7131">
      <w:pPr>
        <w:ind w:left="2127" w:hanging="2127"/>
        <w:rPr>
          <w:rFonts w:ascii="Arial" w:hAnsi="Arial"/>
        </w:rPr>
      </w:pPr>
    </w:p>
    <w:p w14:paraId="4314507B" w14:textId="77777777" w:rsidR="005B5E39" w:rsidRDefault="005B5E39" w:rsidP="007E7131">
      <w:pPr>
        <w:ind w:left="2127" w:hanging="2127"/>
        <w:rPr>
          <w:rFonts w:ascii="Arial" w:hAnsi="Arial"/>
        </w:rPr>
      </w:pPr>
    </w:p>
    <w:p w14:paraId="7D605E97" w14:textId="77777777" w:rsidR="005B5E39" w:rsidRDefault="005B5E39" w:rsidP="007E7131">
      <w:pPr>
        <w:ind w:left="2127" w:hanging="2127"/>
        <w:rPr>
          <w:rFonts w:ascii="Arial" w:hAnsi="Arial"/>
        </w:rPr>
      </w:pPr>
    </w:p>
    <w:p w14:paraId="7519B3E0" w14:textId="77777777" w:rsidR="005B5E39" w:rsidRDefault="005B5E39" w:rsidP="007E7131">
      <w:pPr>
        <w:ind w:left="2127" w:hanging="2127"/>
        <w:rPr>
          <w:rFonts w:ascii="Arial" w:hAnsi="Arial"/>
        </w:rPr>
      </w:pPr>
    </w:p>
    <w:p w14:paraId="76167D4D" w14:textId="77777777" w:rsidR="005B5E39" w:rsidRDefault="005B5E39" w:rsidP="007E7131">
      <w:pPr>
        <w:ind w:left="2127" w:hanging="2127"/>
        <w:rPr>
          <w:rFonts w:ascii="Arial" w:hAnsi="Arial"/>
        </w:rPr>
      </w:pPr>
    </w:p>
    <w:p w14:paraId="57D1E696" w14:textId="77777777" w:rsidR="005B5E39" w:rsidRDefault="005B5E39" w:rsidP="007E7131">
      <w:pPr>
        <w:ind w:left="2127" w:hanging="2127"/>
        <w:rPr>
          <w:rFonts w:ascii="Arial" w:hAnsi="Arial"/>
        </w:rPr>
      </w:pPr>
    </w:p>
    <w:p w14:paraId="2A87ECD3" w14:textId="0D1F60F6" w:rsidR="005B5E39" w:rsidRDefault="007E7131" w:rsidP="007E7131">
      <w:pPr>
        <w:ind w:left="2127" w:hanging="2127"/>
        <w:rPr>
          <w:rFonts w:ascii="Arial" w:hAnsi="Arial"/>
        </w:rPr>
      </w:pPr>
      <w:r>
        <w:rPr>
          <w:rFonts w:ascii="Arial" w:hAnsi="Arial"/>
        </w:rPr>
        <w:t>Game</w:t>
      </w:r>
      <w:r>
        <w:rPr>
          <w:rFonts w:ascii="Arial" w:hAnsi="Arial"/>
        </w:rPr>
        <w:tab/>
        <w:t>=</w:t>
      </w:r>
      <w:r>
        <w:rPr>
          <w:rFonts w:ascii="Arial" w:hAnsi="Arial"/>
        </w:rPr>
        <w:tab/>
      </w:r>
      <w:r w:rsidR="00BE0DBE">
        <w:rPr>
          <w:rFonts w:ascii="Arial" w:hAnsi="Arial"/>
        </w:rPr>
        <w:t>5min</w:t>
      </w:r>
    </w:p>
    <w:p w14:paraId="3B951672" w14:textId="77777777" w:rsidR="007E7131" w:rsidRDefault="007E7131" w:rsidP="005B5E39">
      <w:pPr>
        <w:ind w:left="2127"/>
        <w:rPr>
          <w:rFonts w:ascii="Arial" w:hAnsi="Arial"/>
        </w:rPr>
      </w:pPr>
      <w:r>
        <w:rPr>
          <w:rFonts w:ascii="Arial" w:hAnsi="Arial"/>
        </w:rPr>
        <w:t xml:space="preserve">Ask audience to come up with conditions to the game that </w:t>
      </w:r>
      <w:r w:rsidR="00B53D4A">
        <w:rPr>
          <w:rFonts w:ascii="Arial" w:hAnsi="Arial"/>
        </w:rPr>
        <w:t>would promote all of the skills. Opportunity for Q&amp;A</w:t>
      </w:r>
    </w:p>
    <w:p w14:paraId="618AEB4E" w14:textId="77777777" w:rsidR="00B53D4A" w:rsidRDefault="00B53D4A" w:rsidP="007E7131">
      <w:pPr>
        <w:ind w:left="2127" w:hanging="2127"/>
        <w:rPr>
          <w:rFonts w:ascii="Arial" w:hAnsi="Arial"/>
        </w:rPr>
      </w:pPr>
    </w:p>
    <w:p w14:paraId="2971EBA6" w14:textId="77777777" w:rsidR="005B5E39" w:rsidRDefault="005B5E39" w:rsidP="007E7131">
      <w:pPr>
        <w:ind w:left="2127" w:hanging="2127"/>
        <w:rPr>
          <w:rFonts w:ascii="Arial" w:hAnsi="Arial"/>
        </w:rPr>
      </w:pPr>
    </w:p>
    <w:p w14:paraId="126A10C1" w14:textId="77777777" w:rsidR="005B5E39" w:rsidRDefault="005B5E39" w:rsidP="007E7131">
      <w:pPr>
        <w:ind w:left="2127" w:hanging="2127"/>
        <w:rPr>
          <w:rFonts w:ascii="Arial" w:hAnsi="Arial"/>
        </w:rPr>
      </w:pPr>
    </w:p>
    <w:p w14:paraId="0A11809A" w14:textId="07D76263" w:rsidR="005A22FF" w:rsidRDefault="00B53D4A" w:rsidP="007E7131">
      <w:pPr>
        <w:ind w:left="2127" w:hanging="2127"/>
        <w:rPr>
          <w:rFonts w:ascii="Arial" w:hAnsi="Arial"/>
        </w:rPr>
      </w:pPr>
      <w:r>
        <w:rPr>
          <w:rFonts w:ascii="Arial" w:hAnsi="Arial"/>
        </w:rPr>
        <w:t>Workshops</w:t>
      </w:r>
      <w:r>
        <w:rPr>
          <w:rFonts w:ascii="Arial" w:hAnsi="Arial"/>
        </w:rPr>
        <w:tab/>
        <w:t>=</w:t>
      </w:r>
      <w:r>
        <w:rPr>
          <w:rFonts w:ascii="Arial" w:hAnsi="Arial"/>
        </w:rPr>
        <w:tab/>
      </w:r>
      <w:r w:rsidR="00BE0DBE">
        <w:rPr>
          <w:rFonts w:ascii="Arial" w:hAnsi="Arial"/>
        </w:rPr>
        <w:t xml:space="preserve">10min </w:t>
      </w:r>
    </w:p>
    <w:p w14:paraId="5C7F482B" w14:textId="77777777" w:rsidR="005B5E39" w:rsidRDefault="00B53D4A" w:rsidP="005A22FF">
      <w:pPr>
        <w:ind w:left="2127"/>
        <w:rPr>
          <w:rFonts w:ascii="Arial" w:hAnsi="Arial"/>
        </w:rPr>
      </w:pPr>
      <w:r>
        <w:rPr>
          <w:rFonts w:ascii="Arial" w:hAnsi="Arial"/>
        </w:rPr>
        <w:t>Depending on numbers break in to groups and with use of visual aids i.e. cones lay out a back line and discuss how the centres, back three can work to create options</w:t>
      </w:r>
      <w:r w:rsidR="005B5E39">
        <w:rPr>
          <w:rFonts w:ascii="Arial" w:hAnsi="Arial"/>
        </w:rPr>
        <w:t xml:space="preserve"> from a set piece</w:t>
      </w:r>
      <w:r>
        <w:rPr>
          <w:rFonts w:ascii="Arial" w:hAnsi="Arial"/>
        </w:rPr>
        <w:t xml:space="preserve">. </w:t>
      </w:r>
    </w:p>
    <w:p w14:paraId="1A008A9E" w14:textId="77777777" w:rsidR="005B5E39" w:rsidRDefault="005B5E39" w:rsidP="005A22FF">
      <w:pPr>
        <w:ind w:left="2127"/>
        <w:rPr>
          <w:rFonts w:ascii="Arial" w:hAnsi="Arial"/>
        </w:rPr>
      </w:pPr>
      <w:r>
        <w:rPr>
          <w:rFonts w:ascii="Arial" w:hAnsi="Arial"/>
        </w:rPr>
        <w:t xml:space="preserve">Introduce the ‘shape’ or ‘set up’ from a set piece and how that will disturb defensive patterns. </w:t>
      </w:r>
    </w:p>
    <w:p w14:paraId="21D27F94" w14:textId="77777777" w:rsidR="005B5E39" w:rsidRDefault="005B5E39" w:rsidP="005A22FF">
      <w:pPr>
        <w:ind w:left="2127"/>
        <w:rPr>
          <w:rFonts w:ascii="Arial" w:hAnsi="Arial"/>
        </w:rPr>
      </w:pPr>
      <w:r>
        <w:rPr>
          <w:rFonts w:ascii="Arial" w:hAnsi="Arial"/>
        </w:rPr>
        <w:t>Basic defensive patterns will be introduced at this point i.e. 3, 3.5 or 4 up defence and discuss what set up and starter could be run against them.</w:t>
      </w:r>
    </w:p>
    <w:p w14:paraId="237522BD" w14:textId="77777777" w:rsidR="005B5E39" w:rsidRDefault="00B53D4A" w:rsidP="005A22FF">
      <w:pPr>
        <w:ind w:left="2127"/>
        <w:rPr>
          <w:rFonts w:ascii="Arial" w:hAnsi="Arial"/>
        </w:rPr>
      </w:pPr>
      <w:r>
        <w:rPr>
          <w:rFonts w:ascii="Arial" w:hAnsi="Arial"/>
        </w:rPr>
        <w:t xml:space="preserve">Introduce </w:t>
      </w:r>
      <w:r w:rsidR="005B5E39">
        <w:rPr>
          <w:rFonts w:ascii="Arial" w:hAnsi="Arial"/>
        </w:rPr>
        <w:t xml:space="preserve">the </w:t>
      </w:r>
      <w:r>
        <w:rPr>
          <w:rFonts w:ascii="Arial" w:hAnsi="Arial"/>
        </w:rPr>
        <w:t xml:space="preserve">defenders </w:t>
      </w:r>
      <w:r w:rsidR="005B5E39">
        <w:rPr>
          <w:rFonts w:ascii="Arial" w:hAnsi="Arial"/>
        </w:rPr>
        <w:t>with visual aids i.e.</w:t>
      </w:r>
      <w:r w:rsidR="00646748">
        <w:rPr>
          <w:rFonts w:ascii="Arial" w:hAnsi="Arial"/>
        </w:rPr>
        <w:t xml:space="preserve"> cones </w:t>
      </w:r>
      <w:r>
        <w:rPr>
          <w:rFonts w:ascii="Arial" w:hAnsi="Arial"/>
        </w:rPr>
        <w:t>an</w:t>
      </w:r>
      <w:r w:rsidR="005B5E39">
        <w:rPr>
          <w:rFonts w:ascii="Arial" w:hAnsi="Arial"/>
        </w:rPr>
        <w:t>d discuss</w:t>
      </w:r>
      <w:r>
        <w:rPr>
          <w:rFonts w:ascii="Arial" w:hAnsi="Arial"/>
        </w:rPr>
        <w:t>.</w:t>
      </w:r>
    </w:p>
    <w:p w14:paraId="5FC27B8F" w14:textId="77777777" w:rsidR="005B5E39" w:rsidRDefault="005B5E39" w:rsidP="005A22FF">
      <w:pPr>
        <w:ind w:left="2127"/>
        <w:rPr>
          <w:rFonts w:ascii="Arial" w:hAnsi="Arial"/>
        </w:rPr>
      </w:pPr>
      <w:r>
        <w:rPr>
          <w:rFonts w:ascii="Arial" w:hAnsi="Arial"/>
        </w:rPr>
        <w:t>Once the group has decided on their set up and starter they will run against the opposite group and vice versa.</w:t>
      </w:r>
    </w:p>
    <w:p w14:paraId="430B010E" w14:textId="77777777" w:rsidR="00B53D4A" w:rsidRDefault="005B5E39" w:rsidP="005A22FF">
      <w:pPr>
        <w:ind w:left="2127"/>
        <w:rPr>
          <w:rFonts w:ascii="Arial" w:hAnsi="Arial"/>
        </w:rPr>
      </w:pPr>
      <w:r>
        <w:rPr>
          <w:rFonts w:ascii="Arial" w:hAnsi="Arial"/>
        </w:rPr>
        <w:t>This will provide an opportunity for coaches to interact and coach.</w:t>
      </w:r>
      <w:r w:rsidR="00B53D4A">
        <w:rPr>
          <w:rFonts w:ascii="Arial" w:hAnsi="Arial"/>
        </w:rPr>
        <w:t xml:space="preserve"> </w:t>
      </w:r>
    </w:p>
    <w:p w14:paraId="18344357" w14:textId="77777777" w:rsidR="007E7131" w:rsidRDefault="007E7131" w:rsidP="007E7131">
      <w:pPr>
        <w:ind w:left="2127" w:hanging="2127"/>
        <w:rPr>
          <w:rFonts w:ascii="Arial" w:hAnsi="Arial"/>
        </w:rPr>
      </w:pPr>
    </w:p>
    <w:p w14:paraId="28081E7F" w14:textId="77777777" w:rsidR="007E7131" w:rsidRDefault="007E7131" w:rsidP="007E7131">
      <w:pPr>
        <w:ind w:left="2127" w:hanging="2127"/>
        <w:rPr>
          <w:rFonts w:ascii="Arial" w:hAnsi="Arial"/>
        </w:rPr>
      </w:pPr>
    </w:p>
    <w:p w14:paraId="5A86C953" w14:textId="77777777" w:rsidR="007E7131" w:rsidRPr="008F30AC" w:rsidRDefault="007E7131" w:rsidP="007E7131">
      <w:pPr>
        <w:ind w:left="2127" w:hanging="2127"/>
        <w:rPr>
          <w:rFonts w:ascii="Arial" w:hAnsi="Arial"/>
        </w:rPr>
      </w:pPr>
    </w:p>
    <w:p w14:paraId="7FE65129" w14:textId="77777777" w:rsidR="00307EC8" w:rsidRDefault="00307EC8"/>
    <w:sectPr w:rsidR="00307EC8" w:rsidSect="00C10E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C8"/>
    <w:rsid w:val="000A1E53"/>
    <w:rsid w:val="000F310A"/>
    <w:rsid w:val="001A336F"/>
    <w:rsid w:val="00307EC8"/>
    <w:rsid w:val="0037189C"/>
    <w:rsid w:val="0044532F"/>
    <w:rsid w:val="0052785A"/>
    <w:rsid w:val="005A22FF"/>
    <w:rsid w:val="005B5E39"/>
    <w:rsid w:val="00646748"/>
    <w:rsid w:val="007E7131"/>
    <w:rsid w:val="008236F0"/>
    <w:rsid w:val="008F30AC"/>
    <w:rsid w:val="00B53D4A"/>
    <w:rsid w:val="00BD009D"/>
    <w:rsid w:val="00BE0DBE"/>
    <w:rsid w:val="00C10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61736"/>
  <w14:defaultImageDpi w14:val="300"/>
  <w15:docId w15:val="{40B4C198-0968-41B6-9FD3-0559335D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WRU</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Morgan</dc:creator>
  <cp:keywords/>
  <dc:description/>
  <cp:lastModifiedBy>Aled Parry</cp:lastModifiedBy>
  <cp:revision>2</cp:revision>
  <dcterms:created xsi:type="dcterms:W3CDTF">2017-01-30T16:16:00Z</dcterms:created>
  <dcterms:modified xsi:type="dcterms:W3CDTF">2017-01-30T16:16:00Z</dcterms:modified>
</cp:coreProperties>
</file>